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79ACE" w14:textId="77777777" w:rsidR="00A265F1" w:rsidRPr="005D52FB" w:rsidRDefault="00D32267" w:rsidP="0078165C">
      <w:pPr>
        <w:pStyle w:val="Nzev"/>
        <w:outlineLvl w:val="0"/>
        <w:rPr>
          <w:b w:val="0"/>
        </w:rPr>
      </w:pPr>
      <w:r>
        <w:rPr>
          <w:b w:val="0"/>
        </w:rPr>
        <w:t>Úplná pravidla</w:t>
      </w:r>
      <w:r w:rsidR="00A265F1">
        <w:rPr>
          <w:b w:val="0"/>
        </w:rPr>
        <w:t xml:space="preserve"> soutěže</w:t>
      </w:r>
    </w:p>
    <w:p w14:paraId="66DAA14F" w14:textId="4458860B" w:rsidR="00A265F1" w:rsidRPr="00D600AB" w:rsidRDefault="00A265F1" w:rsidP="00A54C76">
      <w:pPr>
        <w:jc w:val="center"/>
        <w:outlineLvl w:val="0"/>
        <w:rPr>
          <w:rFonts w:ascii="Arial" w:hAnsi="Arial" w:cs="Arial"/>
          <w:sz w:val="32"/>
          <w:szCs w:val="32"/>
          <w:u w:val="single"/>
          <w:lang w:val="cs-CZ"/>
        </w:rPr>
      </w:pPr>
      <w:r w:rsidRPr="00D600AB">
        <w:rPr>
          <w:rFonts w:ascii="Arial" w:hAnsi="Arial" w:cs="Arial"/>
          <w:sz w:val="32"/>
          <w:szCs w:val="32"/>
          <w:u w:val="single"/>
          <w:lang w:val="cs-CZ"/>
        </w:rPr>
        <w:t>„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 xml:space="preserve">Vyhraj </w:t>
      </w:r>
      <w:r w:rsidR="001B5556">
        <w:rPr>
          <w:rFonts w:ascii="Arial" w:hAnsi="Arial" w:cs="Arial"/>
          <w:sz w:val="32"/>
          <w:szCs w:val="32"/>
          <w:u w:val="single"/>
          <w:lang w:val="cs-CZ"/>
        </w:rPr>
        <w:t>Velikonoční balíček</w:t>
      </w:r>
      <w:r w:rsidR="004C165D">
        <w:rPr>
          <w:rFonts w:ascii="Arial" w:hAnsi="Arial" w:cs="Arial"/>
          <w:sz w:val="32"/>
          <w:szCs w:val="32"/>
          <w:u w:val="single"/>
          <w:lang w:val="cs-CZ"/>
        </w:rPr>
        <w:t>!</w:t>
      </w:r>
      <w:r w:rsidRPr="00D600AB">
        <w:rPr>
          <w:rFonts w:ascii="Arial" w:hAnsi="Arial" w:cs="Arial"/>
          <w:sz w:val="32"/>
          <w:szCs w:val="32"/>
          <w:u w:val="single"/>
          <w:lang w:val="cs-CZ"/>
        </w:rPr>
        <w:t>“</w:t>
      </w:r>
    </w:p>
    <w:p w14:paraId="6C6B30AF" w14:textId="77777777" w:rsidR="00A265F1" w:rsidRPr="005D52FB" w:rsidRDefault="00A265F1" w:rsidP="0078165C">
      <w:pPr>
        <w:jc w:val="center"/>
        <w:rPr>
          <w:rFonts w:ascii="Arial" w:hAnsi="Arial" w:cs="Arial"/>
          <w:sz w:val="28"/>
          <w:szCs w:val="28"/>
          <w:lang w:val="cs-CZ"/>
        </w:rPr>
      </w:pPr>
    </w:p>
    <w:p w14:paraId="6737935F" w14:textId="77777777" w:rsidR="00A265F1" w:rsidRPr="005D52FB" w:rsidRDefault="00A265F1" w:rsidP="00FC59F6">
      <w:pPr>
        <w:jc w:val="center"/>
        <w:outlineLvl w:val="0"/>
        <w:rPr>
          <w:rFonts w:ascii="Arial" w:hAnsi="Arial" w:cs="Arial"/>
          <w:lang w:val="cs-CZ"/>
        </w:rPr>
      </w:pPr>
      <w:r w:rsidRPr="00DF3260">
        <w:rPr>
          <w:rFonts w:ascii="Arial" w:hAnsi="Arial" w:cs="Arial"/>
          <w:b/>
          <w:sz w:val="24"/>
          <w:szCs w:val="24"/>
          <w:lang w:val="cs-CZ"/>
        </w:rPr>
        <w:t>Česká republika</w:t>
      </w:r>
    </w:p>
    <w:p w14:paraId="5A1D8FA2" w14:textId="77777777" w:rsidR="00A265F1" w:rsidRDefault="00A265F1" w:rsidP="006C00D7">
      <w:pPr>
        <w:pStyle w:val="Zkladntext"/>
        <w:rPr>
          <w:sz w:val="20"/>
          <w:szCs w:val="20"/>
        </w:rPr>
      </w:pPr>
    </w:p>
    <w:p w14:paraId="3B1C17D0" w14:textId="3536DC3B" w:rsidR="00A265F1" w:rsidRPr="008A2AB1" w:rsidRDefault="00A265F1" w:rsidP="006C00D7">
      <w:pPr>
        <w:pStyle w:val="Zkladntext"/>
        <w:rPr>
          <w:b/>
          <w:sz w:val="20"/>
          <w:szCs w:val="20"/>
        </w:rPr>
      </w:pPr>
      <w:r w:rsidRPr="008A2AB1">
        <w:rPr>
          <w:b/>
          <w:sz w:val="20"/>
          <w:szCs w:val="20"/>
        </w:rPr>
        <w:t xml:space="preserve">Smyslem </w:t>
      </w:r>
      <w:r w:rsidR="00D32267">
        <w:rPr>
          <w:b/>
          <w:sz w:val="20"/>
          <w:szCs w:val="20"/>
        </w:rPr>
        <w:t>těchto</w:t>
      </w:r>
      <w:r w:rsidRPr="008A2AB1">
        <w:rPr>
          <w:b/>
          <w:sz w:val="20"/>
          <w:szCs w:val="20"/>
        </w:rPr>
        <w:t xml:space="preserve"> pravidel </w:t>
      </w:r>
      <w:r w:rsidR="00D32267">
        <w:rPr>
          <w:b/>
          <w:sz w:val="20"/>
          <w:szCs w:val="20"/>
        </w:rPr>
        <w:t xml:space="preserve">je úprava akce </w:t>
      </w:r>
      <w:r w:rsidRPr="008A2AB1">
        <w:rPr>
          <w:b/>
          <w:sz w:val="20"/>
          <w:szCs w:val="20"/>
        </w:rPr>
        <w:t xml:space="preserve">nazvané </w:t>
      </w:r>
      <w:r w:rsidR="00A3520A" w:rsidRPr="008A2AB1">
        <w:rPr>
          <w:b/>
          <w:sz w:val="20"/>
          <w:szCs w:val="20"/>
        </w:rPr>
        <w:t>„</w:t>
      </w:r>
      <w:r w:rsidR="00B01FF5" w:rsidRPr="00B01FF5">
        <w:rPr>
          <w:b/>
          <w:sz w:val="20"/>
          <w:szCs w:val="20"/>
        </w:rPr>
        <w:t xml:space="preserve">Vyhraj </w:t>
      </w:r>
      <w:r w:rsidR="001B5556">
        <w:rPr>
          <w:b/>
          <w:sz w:val="20"/>
          <w:szCs w:val="20"/>
        </w:rPr>
        <w:t>Velikonoční balíček</w:t>
      </w:r>
      <w:r w:rsidR="00B01FF5" w:rsidRPr="00B01FF5">
        <w:rPr>
          <w:b/>
          <w:sz w:val="20"/>
          <w:szCs w:val="20"/>
        </w:rPr>
        <w:t>!</w:t>
      </w:r>
      <w:r w:rsidRPr="008A2AB1">
        <w:rPr>
          <w:b/>
          <w:sz w:val="20"/>
          <w:szCs w:val="20"/>
        </w:rPr>
        <w:t>“ pro Českou republiku (dále jen "</w:t>
      </w:r>
      <w:r w:rsidR="00761A52" w:rsidRPr="008A2AB1">
        <w:rPr>
          <w:b/>
          <w:sz w:val="20"/>
          <w:szCs w:val="20"/>
        </w:rPr>
        <w:t>soutěž</w:t>
      </w:r>
      <w:r w:rsidRPr="008A2AB1">
        <w:rPr>
          <w:b/>
          <w:sz w:val="20"/>
          <w:szCs w:val="20"/>
        </w:rPr>
        <w:t xml:space="preserve">"). </w:t>
      </w:r>
      <w:r w:rsidR="00D32267">
        <w:rPr>
          <w:b/>
          <w:sz w:val="20"/>
          <w:szCs w:val="20"/>
        </w:rPr>
        <w:t>Tato pravidla jsou</w:t>
      </w:r>
      <w:r w:rsidRPr="008A2AB1">
        <w:rPr>
          <w:b/>
          <w:sz w:val="20"/>
          <w:szCs w:val="20"/>
        </w:rPr>
        <w:t xml:space="preserve"> jediným dokumentem, který závazně upravuje </w:t>
      </w:r>
      <w:r w:rsidR="005E4C33" w:rsidRPr="008A2AB1">
        <w:rPr>
          <w:b/>
          <w:sz w:val="20"/>
          <w:szCs w:val="20"/>
        </w:rPr>
        <w:t>soutěž</w:t>
      </w:r>
      <w:r w:rsidR="000B09F1" w:rsidRPr="008A2AB1">
        <w:rPr>
          <w:b/>
          <w:sz w:val="20"/>
          <w:szCs w:val="20"/>
        </w:rPr>
        <w:t xml:space="preserve"> </w:t>
      </w:r>
      <w:r w:rsidRPr="008A2AB1">
        <w:rPr>
          <w:b/>
          <w:sz w:val="20"/>
          <w:szCs w:val="20"/>
        </w:rPr>
        <w:t>ve vztahu ke spotřebitelům.</w:t>
      </w:r>
    </w:p>
    <w:p w14:paraId="3FCA57DC" w14:textId="77777777" w:rsidR="00D32267" w:rsidRDefault="00D32267" w:rsidP="00D32267">
      <w:pPr>
        <w:pStyle w:val="Zkladntext"/>
        <w:rPr>
          <w:sz w:val="20"/>
          <w:szCs w:val="20"/>
        </w:rPr>
      </w:pPr>
    </w:p>
    <w:p w14:paraId="53B4CB57" w14:textId="77777777" w:rsidR="00B01FF5" w:rsidRPr="005D52FB" w:rsidRDefault="00D32267" w:rsidP="00B01FF5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Tato pravidla</w:t>
      </w:r>
      <w:r w:rsidRPr="005D52FB">
        <w:rPr>
          <w:sz w:val="20"/>
          <w:szCs w:val="20"/>
        </w:rPr>
        <w:t xml:space="preserve"> m</w:t>
      </w:r>
      <w:r>
        <w:rPr>
          <w:sz w:val="20"/>
          <w:szCs w:val="20"/>
        </w:rPr>
        <w:t>ohou</w:t>
      </w:r>
      <w:r w:rsidRPr="005D52FB">
        <w:rPr>
          <w:sz w:val="20"/>
          <w:szCs w:val="20"/>
        </w:rPr>
        <w:t xml:space="preserve"> být pozměněn</w:t>
      </w:r>
      <w:r>
        <w:rPr>
          <w:sz w:val="20"/>
          <w:szCs w:val="20"/>
        </w:rPr>
        <w:t>a</w:t>
      </w:r>
      <w:r w:rsidR="00C42447">
        <w:rPr>
          <w:sz w:val="20"/>
          <w:szCs w:val="20"/>
        </w:rPr>
        <w:t xml:space="preserve"> formou písemných dodatků, přičemž aktuální </w:t>
      </w:r>
      <w:r>
        <w:rPr>
          <w:sz w:val="20"/>
          <w:szCs w:val="20"/>
        </w:rPr>
        <w:t xml:space="preserve">znění </w:t>
      </w:r>
      <w:r w:rsidR="00C42447">
        <w:rPr>
          <w:sz w:val="20"/>
          <w:szCs w:val="20"/>
        </w:rPr>
        <w:t xml:space="preserve">pravidel </w:t>
      </w:r>
      <w:r>
        <w:rPr>
          <w:sz w:val="20"/>
          <w:szCs w:val="20"/>
        </w:rPr>
        <w:t xml:space="preserve">bude uvedeno na </w:t>
      </w:r>
      <w:hyperlink r:id="rId7" w:history="1">
        <w:r w:rsidRPr="00971007">
          <w:rPr>
            <w:sz w:val="20"/>
            <w:szCs w:val="20"/>
          </w:rPr>
          <w:t>www.pivovarsvijany.cz</w:t>
        </w:r>
      </w:hyperlink>
      <w:r w:rsidRPr="005D52FB">
        <w:rPr>
          <w:sz w:val="20"/>
          <w:szCs w:val="20"/>
        </w:rPr>
        <w:t xml:space="preserve">. Jeho změny </w:t>
      </w:r>
      <w:proofErr w:type="gramStart"/>
      <w:r w:rsidRPr="005D52FB">
        <w:rPr>
          <w:sz w:val="20"/>
          <w:szCs w:val="20"/>
        </w:rPr>
        <w:t>jsou</w:t>
      </w:r>
      <w:proofErr w:type="gramEnd"/>
      <w:r w:rsidRPr="005D52FB">
        <w:rPr>
          <w:sz w:val="20"/>
          <w:szCs w:val="20"/>
        </w:rPr>
        <w:t xml:space="preserve"> po vyhlášení </w:t>
      </w:r>
      <w:r>
        <w:rPr>
          <w:sz w:val="20"/>
          <w:szCs w:val="20"/>
        </w:rPr>
        <w:t>soutěže</w:t>
      </w:r>
      <w:r w:rsidRPr="005D52FB">
        <w:rPr>
          <w:sz w:val="20"/>
          <w:szCs w:val="20"/>
        </w:rPr>
        <w:t xml:space="preserve"> přípustné </w:t>
      </w:r>
      <w:bookmarkStart w:id="0" w:name="OLE_LINK3"/>
      <w:r w:rsidR="00B01FF5" w:rsidRPr="005D52FB">
        <w:rPr>
          <w:sz w:val="20"/>
          <w:szCs w:val="20"/>
        </w:rPr>
        <w:t xml:space="preserve">pouze za písemného souhlasu společnosti </w:t>
      </w:r>
      <w:proofErr w:type="spellStart"/>
      <w:proofErr w:type="gramStart"/>
      <w:r w:rsidR="00B01FF5">
        <w:rPr>
          <w:sz w:val="20"/>
          <w:szCs w:val="20"/>
        </w:rPr>
        <w:t>Promo</w:t>
      </w:r>
      <w:proofErr w:type="spellEnd"/>
      <w:proofErr w:type="gramEnd"/>
      <w:r w:rsidR="00B01FF5">
        <w:rPr>
          <w:sz w:val="20"/>
          <w:szCs w:val="20"/>
        </w:rPr>
        <w:t xml:space="preserve"> Partner</w:t>
      </w:r>
      <w:r w:rsidR="00B01FF5" w:rsidRPr="005D52FB">
        <w:rPr>
          <w:sz w:val="20"/>
          <w:szCs w:val="20"/>
        </w:rPr>
        <w:t xml:space="preserve"> s. r. o. </w:t>
      </w:r>
    </w:p>
    <w:p w14:paraId="16168BBA" w14:textId="604860C2" w:rsidR="00A265F1" w:rsidRPr="005D52FB" w:rsidRDefault="00A265F1" w:rsidP="00B01FF5">
      <w:pPr>
        <w:pStyle w:val="Zkladntext"/>
      </w:pPr>
    </w:p>
    <w:bookmarkEnd w:id="0"/>
    <w:p w14:paraId="757C64E4" w14:textId="77777777" w:rsidR="00B01FF5" w:rsidRPr="005D52FB" w:rsidRDefault="00B01FF5" w:rsidP="00B01FF5">
      <w:pPr>
        <w:numPr>
          <w:ilvl w:val="0"/>
          <w:numId w:val="1"/>
        </w:numPr>
        <w:tabs>
          <w:tab w:val="num" w:pos="426"/>
          <w:tab w:val="num" w:pos="5889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Pořadatelem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v České republice je </w:t>
      </w:r>
      <w:proofErr w:type="spellStart"/>
      <w:r>
        <w:rPr>
          <w:rFonts w:ascii="Arial" w:hAnsi="Arial" w:cs="Arial"/>
          <w:lang w:val="cs-CZ"/>
        </w:rPr>
        <w:t>Promo</w:t>
      </w:r>
      <w:proofErr w:type="spellEnd"/>
      <w:r>
        <w:rPr>
          <w:rFonts w:ascii="Arial" w:hAnsi="Arial" w:cs="Arial"/>
          <w:lang w:val="cs-CZ"/>
        </w:rPr>
        <w:t xml:space="preserve"> Partner </w:t>
      </w:r>
      <w:r w:rsidRPr="005D52FB">
        <w:rPr>
          <w:rFonts w:ascii="Arial" w:hAnsi="Arial" w:cs="Arial"/>
          <w:lang w:val="cs-CZ"/>
        </w:rPr>
        <w:t xml:space="preserve">s. r. o., </w:t>
      </w:r>
      <w:r>
        <w:rPr>
          <w:rFonts w:ascii="Arial" w:hAnsi="Arial" w:cs="Arial"/>
          <w:lang w:val="cs-CZ"/>
        </w:rPr>
        <w:t>Kašparovo náměstí 5</w:t>
      </w:r>
      <w:r w:rsidRPr="005D52FB">
        <w:rPr>
          <w:rFonts w:ascii="Arial" w:hAnsi="Arial" w:cs="Arial"/>
          <w:lang w:val="cs-CZ"/>
        </w:rPr>
        <w:t xml:space="preserve">, Praha </w:t>
      </w:r>
      <w:r>
        <w:rPr>
          <w:rFonts w:ascii="Arial" w:hAnsi="Arial" w:cs="Arial"/>
          <w:lang w:val="cs-CZ"/>
        </w:rPr>
        <w:t>8, PSČ 18</w:t>
      </w:r>
      <w:r w:rsidRPr="005D52FB">
        <w:rPr>
          <w:rFonts w:ascii="Arial" w:hAnsi="Arial" w:cs="Arial"/>
          <w:lang w:val="cs-CZ"/>
        </w:rPr>
        <w:t xml:space="preserve">0 00, Česká </w:t>
      </w:r>
      <w:r>
        <w:rPr>
          <w:rFonts w:ascii="Arial" w:hAnsi="Arial" w:cs="Arial"/>
          <w:lang w:val="cs-CZ"/>
        </w:rPr>
        <w:t>r</w:t>
      </w:r>
      <w:r w:rsidRPr="005D52FB">
        <w:rPr>
          <w:rFonts w:ascii="Arial" w:hAnsi="Arial" w:cs="Arial"/>
          <w:lang w:val="cs-CZ"/>
        </w:rPr>
        <w:t>epublika</w:t>
      </w:r>
      <w:r>
        <w:rPr>
          <w:rFonts w:ascii="Arial" w:hAnsi="Arial" w:cs="Arial"/>
          <w:lang w:val="cs-CZ"/>
        </w:rPr>
        <w:t xml:space="preserve">, </w:t>
      </w:r>
      <w:r w:rsidRPr="005D52FB">
        <w:rPr>
          <w:rFonts w:ascii="Arial" w:hAnsi="Arial" w:cs="Arial"/>
          <w:lang w:val="cs-CZ"/>
        </w:rPr>
        <w:t>IČ: </w:t>
      </w:r>
      <w:r>
        <w:rPr>
          <w:rFonts w:ascii="Arial" w:hAnsi="Arial" w:cs="Arial"/>
          <w:lang w:val="cs-CZ"/>
        </w:rPr>
        <w:t>24823945</w:t>
      </w:r>
      <w:r w:rsidRPr="005D52FB">
        <w:rPr>
          <w:rFonts w:ascii="Arial" w:hAnsi="Arial" w:cs="Arial"/>
          <w:lang w:val="cs-CZ"/>
        </w:rPr>
        <w:t xml:space="preserve">, zapsaná v obchodním rejstříku vedeném Městským soudem v Praze, oddíl C, vložka </w:t>
      </w:r>
      <w:r w:rsidRPr="00B646EA">
        <w:rPr>
          <w:rFonts w:ascii="Arial" w:hAnsi="Arial" w:cs="Arial"/>
          <w:lang w:val="cs-CZ"/>
        </w:rPr>
        <w:t xml:space="preserve">177691 </w:t>
      </w:r>
      <w:r w:rsidRPr="005D52FB">
        <w:rPr>
          <w:rFonts w:ascii="Arial" w:hAnsi="Arial" w:cs="Arial"/>
          <w:lang w:val="cs-CZ"/>
        </w:rPr>
        <w:t>(dále jen „pořadatel“).</w:t>
      </w:r>
    </w:p>
    <w:p w14:paraId="2F2F9C33" w14:textId="77777777" w:rsidR="00A265F1" w:rsidRPr="005D52FB" w:rsidRDefault="00A265F1" w:rsidP="000E5118">
      <w:pPr>
        <w:tabs>
          <w:tab w:val="num" w:pos="426"/>
        </w:tabs>
        <w:ind w:left="426" w:hanging="426"/>
        <w:jc w:val="both"/>
        <w:rPr>
          <w:rFonts w:ascii="Arial" w:hAnsi="Arial" w:cs="Arial"/>
          <w:b/>
          <w:u w:val="single"/>
          <w:lang w:val="cs-CZ"/>
        </w:rPr>
      </w:pPr>
    </w:p>
    <w:p w14:paraId="508819E2" w14:textId="77777777" w:rsidR="00A265F1" w:rsidRPr="005D52FB" w:rsidRDefault="00A265F1" w:rsidP="00A75F68">
      <w:pPr>
        <w:tabs>
          <w:tab w:val="num" w:pos="426"/>
        </w:tabs>
        <w:spacing w:before="60"/>
        <w:ind w:left="360" w:hanging="360"/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Pravidla obecná:</w:t>
      </w:r>
    </w:p>
    <w:p w14:paraId="1055C646" w14:textId="77777777" w:rsidR="00A265F1" w:rsidRPr="005D52FB" w:rsidRDefault="00A265F1">
      <w:pPr>
        <w:tabs>
          <w:tab w:val="num" w:pos="426"/>
        </w:tabs>
        <w:spacing w:before="60"/>
        <w:ind w:hanging="720"/>
        <w:jc w:val="both"/>
        <w:rPr>
          <w:rFonts w:ascii="Arial" w:hAnsi="Arial" w:cs="Arial"/>
          <w:lang w:val="cs-CZ"/>
        </w:rPr>
      </w:pPr>
    </w:p>
    <w:p w14:paraId="45A436BC" w14:textId="260D7293" w:rsidR="00A265F1" w:rsidRPr="008037B5" w:rsidRDefault="00761A52" w:rsidP="00B95FD0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="000B09F1" w:rsidRPr="005D52FB">
        <w:rPr>
          <w:rFonts w:ascii="Arial" w:hAnsi="Arial" w:cs="Arial"/>
          <w:lang w:val="cs-CZ"/>
        </w:rPr>
        <w:t xml:space="preserve"> </w:t>
      </w:r>
      <w:r w:rsidR="00A265F1" w:rsidRPr="005D52FB">
        <w:rPr>
          <w:rFonts w:ascii="Arial" w:hAnsi="Arial" w:cs="Arial"/>
          <w:lang w:val="cs-CZ"/>
        </w:rPr>
        <w:t xml:space="preserve">o výhry bude </w:t>
      </w:r>
      <w:r w:rsidR="00A265F1" w:rsidRPr="008037B5">
        <w:rPr>
          <w:rFonts w:ascii="Arial" w:hAnsi="Arial" w:cs="Arial"/>
          <w:lang w:val="cs-CZ"/>
        </w:rPr>
        <w:t xml:space="preserve">probíhat v termínu </w:t>
      </w:r>
      <w:r w:rsidR="005E4C33" w:rsidRPr="005E4C33">
        <w:rPr>
          <w:rFonts w:ascii="Arial" w:hAnsi="Arial" w:cs="Arial"/>
          <w:lang w:val="cs-CZ"/>
        </w:rPr>
        <w:t xml:space="preserve">od </w:t>
      </w:r>
      <w:r w:rsidR="00BC4F26">
        <w:rPr>
          <w:rFonts w:ascii="Arial" w:hAnsi="Arial" w:cs="Arial"/>
          <w:lang w:val="cs-CZ"/>
        </w:rPr>
        <w:t>2</w:t>
      </w:r>
      <w:r w:rsidR="001B5556">
        <w:rPr>
          <w:rFonts w:ascii="Arial" w:hAnsi="Arial" w:cs="Arial"/>
          <w:lang w:val="cs-CZ"/>
        </w:rPr>
        <w:t>7. 3. do 30. 4</w:t>
      </w:r>
      <w:r w:rsidR="00B01FF5" w:rsidRPr="00397C41">
        <w:rPr>
          <w:rFonts w:ascii="Arial" w:hAnsi="Arial" w:cs="Arial"/>
          <w:lang w:val="cs-CZ"/>
        </w:rPr>
        <w:t xml:space="preserve">. 2017 </w:t>
      </w:r>
      <w:r w:rsidR="00C27D25">
        <w:rPr>
          <w:rFonts w:ascii="Arial" w:hAnsi="Arial" w:cs="Arial"/>
          <w:lang w:val="cs-CZ"/>
        </w:rPr>
        <w:t>včetně</w:t>
      </w:r>
      <w:r w:rsidR="00A265F1" w:rsidRPr="008037B5">
        <w:rPr>
          <w:rFonts w:ascii="Arial" w:hAnsi="Arial" w:cs="Arial"/>
          <w:lang w:val="cs-CZ"/>
        </w:rPr>
        <w:t xml:space="preserve"> (dále jen „doba trvání </w:t>
      </w:r>
      <w:r w:rsidR="005E4C33">
        <w:rPr>
          <w:rFonts w:ascii="Arial" w:hAnsi="Arial" w:cs="Arial"/>
          <w:lang w:val="cs-CZ"/>
        </w:rPr>
        <w:t>soutěže</w:t>
      </w:r>
      <w:r w:rsidR="00A265F1" w:rsidRPr="008037B5">
        <w:rPr>
          <w:rFonts w:ascii="Arial" w:hAnsi="Arial" w:cs="Arial"/>
          <w:lang w:val="cs-CZ"/>
        </w:rPr>
        <w:t>“).</w:t>
      </w:r>
    </w:p>
    <w:p w14:paraId="47D492D4" w14:textId="77777777" w:rsidR="00A265F1" w:rsidRPr="008037B5" w:rsidRDefault="00A265F1" w:rsidP="005E4C33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111A243" w14:textId="77777777" w:rsidR="0043440E" w:rsidRPr="005D52FB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Soutěž</w:t>
      </w:r>
      <w:r w:rsidRPr="005D52FB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se </w:t>
      </w:r>
      <w:r w:rsidRPr="005E4C33">
        <w:rPr>
          <w:rFonts w:ascii="Arial" w:hAnsi="Arial" w:cs="Arial"/>
          <w:lang w:val="cs-CZ"/>
        </w:rPr>
        <w:t xml:space="preserve">vztahuje na </w:t>
      </w:r>
      <w:r>
        <w:rPr>
          <w:rFonts w:ascii="Arial" w:hAnsi="Arial" w:cs="Arial"/>
          <w:lang w:val="cs-CZ"/>
        </w:rPr>
        <w:t xml:space="preserve">točené pivo 0,5 l uváděné </w:t>
      </w:r>
      <w:r w:rsidRPr="005E4C33">
        <w:rPr>
          <w:rFonts w:ascii="Arial" w:hAnsi="Arial" w:cs="Arial"/>
          <w:lang w:val="cs-CZ"/>
        </w:rPr>
        <w:t xml:space="preserve">na trh </w:t>
      </w:r>
      <w:r>
        <w:rPr>
          <w:rFonts w:ascii="Arial" w:hAnsi="Arial" w:cs="Arial"/>
          <w:lang w:val="cs-CZ"/>
        </w:rPr>
        <w:t xml:space="preserve">v České republice </w:t>
      </w:r>
      <w:r w:rsidRPr="005E4C33">
        <w:rPr>
          <w:rFonts w:ascii="Arial" w:hAnsi="Arial" w:cs="Arial"/>
          <w:lang w:val="cs-CZ"/>
        </w:rPr>
        <w:t xml:space="preserve">pod obchodní značkou </w:t>
      </w:r>
      <w:r>
        <w:rPr>
          <w:rFonts w:ascii="Arial" w:hAnsi="Arial" w:cs="Arial"/>
          <w:lang w:val="cs-CZ"/>
        </w:rPr>
        <w:t xml:space="preserve">Svijany </w:t>
      </w:r>
      <w:r w:rsidRPr="005E4C33">
        <w:rPr>
          <w:rFonts w:ascii="Arial" w:hAnsi="Arial" w:cs="Arial"/>
          <w:lang w:val="cs-CZ"/>
        </w:rPr>
        <w:t>(dále jen „</w:t>
      </w:r>
      <w:r>
        <w:rPr>
          <w:rFonts w:ascii="Arial" w:hAnsi="Arial" w:cs="Arial"/>
          <w:lang w:val="cs-CZ"/>
        </w:rPr>
        <w:t>soutěžní výrobek</w:t>
      </w:r>
      <w:r w:rsidRPr="005E4C33">
        <w:rPr>
          <w:rFonts w:ascii="Arial" w:hAnsi="Arial" w:cs="Arial"/>
          <w:lang w:val="cs-CZ"/>
        </w:rPr>
        <w:t>“).</w:t>
      </w:r>
    </w:p>
    <w:p w14:paraId="5C8AB69C" w14:textId="77777777" w:rsidR="0043440E" w:rsidRPr="005D52FB" w:rsidRDefault="0043440E" w:rsidP="0043440E">
      <w:p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</w:p>
    <w:p w14:paraId="508C6972" w14:textId="77777777" w:rsidR="0043440E" w:rsidRDefault="0043440E" w:rsidP="0043440E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A53183">
        <w:rPr>
          <w:rFonts w:ascii="Arial" w:hAnsi="Arial" w:cs="Arial"/>
          <w:lang w:val="cs-CZ"/>
        </w:rPr>
        <w:t xml:space="preserve">Soutěž bude probíhat </w:t>
      </w:r>
      <w:r>
        <w:rPr>
          <w:rFonts w:ascii="Arial" w:hAnsi="Arial" w:cs="Arial"/>
          <w:lang w:val="cs-CZ"/>
        </w:rPr>
        <w:t xml:space="preserve">ve vybraných provozovnách </w:t>
      </w:r>
      <w:r w:rsidRPr="00A53183">
        <w:rPr>
          <w:rFonts w:ascii="Arial" w:hAnsi="Arial" w:cs="Arial"/>
          <w:lang w:val="cs-CZ"/>
        </w:rPr>
        <w:t>v České republice (dále jen „</w:t>
      </w:r>
      <w:r>
        <w:rPr>
          <w:rFonts w:ascii="Arial" w:hAnsi="Arial" w:cs="Arial"/>
          <w:lang w:val="cs-CZ"/>
        </w:rPr>
        <w:t>provozovna</w:t>
      </w:r>
      <w:r w:rsidRPr="00A53183">
        <w:rPr>
          <w:rFonts w:ascii="Arial" w:hAnsi="Arial" w:cs="Arial"/>
          <w:i/>
          <w:lang w:val="cs-CZ"/>
        </w:rPr>
        <w:t>“</w:t>
      </w:r>
      <w:r w:rsidRPr="00A53183">
        <w:rPr>
          <w:rFonts w:ascii="Arial" w:hAnsi="Arial" w:cs="Arial"/>
          <w:lang w:val="cs-CZ"/>
        </w:rPr>
        <w:t xml:space="preserve">), </w:t>
      </w:r>
      <w:r>
        <w:rPr>
          <w:rFonts w:ascii="Arial" w:hAnsi="Arial" w:cs="Arial"/>
          <w:lang w:val="cs-CZ"/>
        </w:rPr>
        <w:t xml:space="preserve">jejichž úplný seznam je uveden v příloze </w:t>
      </w:r>
      <w:proofErr w:type="gramStart"/>
      <w:r>
        <w:rPr>
          <w:rFonts w:ascii="Arial" w:hAnsi="Arial" w:cs="Arial"/>
          <w:lang w:val="cs-CZ"/>
        </w:rPr>
        <w:t>č. 1 těchto</w:t>
      </w:r>
      <w:proofErr w:type="gramEnd"/>
      <w:r>
        <w:rPr>
          <w:rFonts w:ascii="Arial" w:hAnsi="Arial" w:cs="Arial"/>
          <w:lang w:val="cs-CZ"/>
        </w:rPr>
        <w:t xml:space="preserve"> pravidel, </w:t>
      </w:r>
      <w:r w:rsidRPr="00A53183">
        <w:rPr>
          <w:rFonts w:ascii="Arial" w:hAnsi="Arial" w:cs="Arial"/>
          <w:lang w:val="cs-CZ"/>
        </w:rPr>
        <w:t>kde budou vystaveny POS materiály komunikující soutěž</w:t>
      </w:r>
      <w:r>
        <w:rPr>
          <w:rFonts w:ascii="Arial" w:hAnsi="Arial" w:cs="Arial"/>
          <w:lang w:val="cs-CZ"/>
        </w:rPr>
        <w:t xml:space="preserve">. </w:t>
      </w:r>
    </w:p>
    <w:p w14:paraId="683B405E" w14:textId="77777777" w:rsidR="009C6A32" w:rsidRDefault="009C6A32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9B2B23" w14:textId="70FDCB38" w:rsidR="006C44F9" w:rsidRDefault="00A265F1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E500BF">
        <w:rPr>
          <w:rFonts w:ascii="Arial" w:hAnsi="Arial" w:cs="Arial"/>
          <w:lang w:val="cs-CZ"/>
        </w:rPr>
        <w:t xml:space="preserve">Účast v </w:t>
      </w:r>
      <w:r w:rsidR="005E4C33" w:rsidRPr="00E500BF">
        <w:rPr>
          <w:rFonts w:ascii="Arial" w:hAnsi="Arial" w:cs="Arial"/>
          <w:lang w:val="cs-CZ"/>
        </w:rPr>
        <w:t>soutěži</w:t>
      </w:r>
      <w:r w:rsidR="00E93A40" w:rsidRPr="00E500BF">
        <w:rPr>
          <w:rFonts w:ascii="Arial" w:hAnsi="Arial" w:cs="Arial"/>
          <w:lang w:val="cs-CZ"/>
        </w:rPr>
        <w:t xml:space="preserve"> </w:t>
      </w:r>
      <w:r w:rsidRPr="00E500BF">
        <w:rPr>
          <w:rFonts w:ascii="Arial" w:hAnsi="Arial" w:cs="Arial"/>
          <w:lang w:val="cs-CZ"/>
        </w:rPr>
        <w:t xml:space="preserve">je podmíněna </w:t>
      </w:r>
      <w:r w:rsidR="00E500BF" w:rsidRPr="00E500BF">
        <w:rPr>
          <w:rFonts w:ascii="Arial" w:hAnsi="Arial" w:cs="Arial"/>
          <w:lang w:val="cs-CZ"/>
        </w:rPr>
        <w:t>objednávkou 5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6C44F9">
        <w:rPr>
          <w:rFonts w:ascii="Arial" w:hAnsi="Arial" w:cs="Arial"/>
          <w:lang w:val="cs-CZ"/>
        </w:rPr>
        <w:t>soutěžních výrobků</w:t>
      </w:r>
      <w:r w:rsidR="00E500BF" w:rsidRPr="00E500BF">
        <w:rPr>
          <w:rFonts w:ascii="Arial" w:hAnsi="Arial" w:cs="Arial"/>
          <w:lang w:val="cs-CZ"/>
        </w:rPr>
        <w:t xml:space="preserve"> </w:t>
      </w:r>
      <w:r w:rsidR="005E4C33" w:rsidRPr="00E500BF">
        <w:rPr>
          <w:rFonts w:ascii="Arial" w:hAnsi="Arial" w:cs="Arial"/>
          <w:lang w:val="cs-CZ"/>
        </w:rPr>
        <w:t xml:space="preserve">během doby trvání </w:t>
      </w:r>
      <w:r w:rsidR="0043440E">
        <w:rPr>
          <w:rFonts w:ascii="Arial" w:hAnsi="Arial" w:cs="Arial"/>
          <w:lang w:val="cs-CZ"/>
        </w:rPr>
        <w:t>soutěže</w:t>
      </w:r>
      <w:r w:rsidR="005E4C33" w:rsidRPr="00E500BF">
        <w:rPr>
          <w:rFonts w:ascii="Arial" w:hAnsi="Arial" w:cs="Arial"/>
          <w:lang w:val="cs-CZ"/>
        </w:rPr>
        <w:t xml:space="preserve"> (dále jen „</w:t>
      </w:r>
      <w:r w:rsidR="00E500BF" w:rsidRPr="00E500BF">
        <w:rPr>
          <w:rFonts w:ascii="Arial" w:hAnsi="Arial" w:cs="Arial"/>
          <w:lang w:val="cs-CZ"/>
        </w:rPr>
        <w:t>objednávka</w:t>
      </w:r>
      <w:r w:rsidR="005E4C33" w:rsidRPr="00E500BF">
        <w:rPr>
          <w:rFonts w:ascii="Arial" w:hAnsi="Arial" w:cs="Arial"/>
          <w:lang w:val="cs-CZ"/>
        </w:rPr>
        <w:t>“).</w:t>
      </w:r>
      <w:r w:rsidR="00A53183" w:rsidRPr="00E500BF">
        <w:rPr>
          <w:rFonts w:ascii="Arial" w:hAnsi="Arial" w:cs="Arial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 xml:space="preserve">Při objednání pátého piva </w:t>
      </w:r>
      <w:r w:rsidRPr="00E500BF">
        <w:rPr>
          <w:rFonts w:ascii="Arial" w:hAnsi="Arial" w:cs="Arial"/>
          <w:lang w:val="cs-CZ"/>
        </w:rPr>
        <w:t xml:space="preserve">spotřebitel obdrží </w:t>
      </w:r>
      <w:r w:rsidR="00E500BF" w:rsidRPr="00E500BF">
        <w:rPr>
          <w:rFonts w:ascii="Arial" w:hAnsi="Arial" w:cs="Arial"/>
          <w:lang w:val="cs-CZ"/>
        </w:rPr>
        <w:t xml:space="preserve">od obsluhy provozovny </w:t>
      </w:r>
      <w:r w:rsidR="004C165D">
        <w:rPr>
          <w:rFonts w:ascii="Arial" w:hAnsi="Arial" w:cs="Arial"/>
          <w:lang w:val="cs-CZ"/>
        </w:rPr>
        <w:t>hrací kartu</w:t>
      </w:r>
      <w:r w:rsidR="00E500BF">
        <w:rPr>
          <w:rFonts w:ascii="Arial" w:hAnsi="Arial" w:cs="Arial"/>
          <w:lang w:val="cs-CZ"/>
        </w:rPr>
        <w:t xml:space="preserve"> (dále jen „</w:t>
      </w:r>
      <w:r w:rsidR="004C165D">
        <w:rPr>
          <w:rFonts w:ascii="Arial" w:hAnsi="Arial" w:cs="Arial"/>
          <w:lang w:val="cs-CZ"/>
        </w:rPr>
        <w:t>hrací karta</w:t>
      </w:r>
      <w:r w:rsidR="00E500BF">
        <w:rPr>
          <w:rFonts w:ascii="Arial" w:hAnsi="Arial" w:cs="Arial"/>
          <w:lang w:val="cs-CZ"/>
        </w:rPr>
        <w:t>“)</w:t>
      </w:r>
      <w:r w:rsidRPr="00E500BF">
        <w:rPr>
          <w:rFonts w:ascii="Arial" w:hAnsi="Arial" w:cs="Arial"/>
          <w:lang w:val="cs-CZ"/>
        </w:rPr>
        <w:t xml:space="preserve">. Spotřebitel nemůže </w:t>
      </w:r>
      <w:r w:rsidR="004C165D">
        <w:rPr>
          <w:rFonts w:ascii="Arial" w:hAnsi="Arial" w:cs="Arial"/>
          <w:lang w:val="cs-CZ"/>
        </w:rPr>
        <w:t>hrací kartu</w:t>
      </w:r>
      <w:r w:rsidRPr="00E500BF">
        <w:rPr>
          <w:rFonts w:ascii="Arial" w:hAnsi="Arial" w:cs="Arial"/>
          <w:lang w:val="cs-CZ"/>
        </w:rPr>
        <w:t xml:space="preserve"> nárokovat v jiné </w:t>
      </w:r>
      <w:r w:rsidR="00E500BF" w:rsidRPr="00E500BF">
        <w:rPr>
          <w:rFonts w:ascii="Arial" w:hAnsi="Arial" w:cs="Arial"/>
          <w:lang w:val="cs-CZ"/>
        </w:rPr>
        <w:t>provozovně</w:t>
      </w:r>
      <w:r w:rsidRPr="00E500BF">
        <w:rPr>
          <w:rFonts w:ascii="Arial" w:hAnsi="Arial" w:cs="Arial"/>
          <w:lang w:val="cs-CZ"/>
        </w:rPr>
        <w:t>, než kde</w:t>
      </w:r>
      <w:r w:rsidRPr="00E500BF">
        <w:rPr>
          <w:rFonts w:ascii="Arial" w:hAnsi="Arial" w:cs="Arial"/>
          <w:color w:val="FF0000"/>
          <w:lang w:val="cs-CZ"/>
        </w:rPr>
        <w:t xml:space="preserve"> </w:t>
      </w:r>
      <w:r w:rsidR="00E500BF" w:rsidRPr="00E500BF">
        <w:rPr>
          <w:rFonts w:ascii="Arial" w:hAnsi="Arial" w:cs="Arial"/>
          <w:lang w:val="cs-CZ"/>
        </w:rPr>
        <w:t>objednávku</w:t>
      </w:r>
      <w:r w:rsidR="0043440E">
        <w:rPr>
          <w:rFonts w:ascii="Arial" w:hAnsi="Arial" w:cs="Arial"/>
          <w:lang w:val="cs-CZ"/>
        </w:rPr>
        <w:t xml:space="preserve"> všech pěti piv </w:t>
      </w:r>
      <w:r w:rsidRPr="00E500BF">
        <w:rPr>
          <w:rFonts w:ascii="Arial" w:hAnsi="Arial" w:cs="Arial"/>
          <w:lang w:val="cs-CZ"/>
        </w:rPr>
        <w:t>uskutečnil.</w:t>
      </w:r>
      <w:r w:rsidR="00E500BF" w:rsidRPr="00E500BF">
        <w:rPr>
          <w:rFonts w:ascii="Arial" w:hAnsi="Arial" w:cs="Arial"/>
          <w:lang w:val="cs-CZ"/>
        </w:rPr>
        <w:t xml:space="preserve"> </w:t>
      </w:r>
    </w:p>
    <w:p w14:paraId="19D2BFF3" w14:textId="77777777" w:rsidR="006C44F9" w:rsidRDefault="006C44F9" w:rsidP="006C44F9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51A85C6" w14:textId="6BBA3DAB" w:rsidR="00E500BF" w:rsidRDefault="00E500BF" w:rsidP="006C44F9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6C44F9">
        <w:rPr>
          <w:rFonts w:ascii="Arial" w:hAnsi="Arial" w:cs="Arial"/>
          <w:lang w:val="cs-CZ"/>
        </w:rPr>
        <w:t>Soutěže se může zúčastnit spotřebitel starší 18 let s trvalým pobytem na území České</w:t>
      </w:r>
      <w:r w:rsidR="006C44F9" w:rsidRPr="006C44F9">
        <w:rPr>
          <w:rFonts w:ascii="Arial" w:hAnsi="Arial" w:cs="Arial"/>
          <w:lang w:val="cs-CZ"/>
        </w:rPr>
        <w:t xml:space="preserve"> republiky, který si objedná soutěžní výrob</w:t>
      </w:r>
      <w:r w:rsidR="002020DA">
        <w:rPr>
          <w:rFonts w:ascii="Arial" w:hAnsi="Arial" w:cs="Arial"/>
          <w:lang w:val="cs-CZ"/>
        </w:rPr>
        <w:t>ky v souladu s těmito pravidly</w:t>
      </w:r>
      <w:r w:rsidR="006C44F9" w:rsidRPr="006C44F9">
        <w:rPr>
          <w:rFonts w:ascii="Arial" w:hAnsi="Arial" w:cs="Arial"/>
          <w:lang w:val="cs-CZ"/>
        </w:rPr>
        <w:t xml:space="preserve"> (</w:t>
      </w:r>
      <w:r w:rsidRPr="006C44F9">
        <w:rPr>
          <w:rFonts w:ascii="Arial" w:hAnsi="Arial" w:cs="Arial"/>
          <w:lang w:val="cs-CZ"/>
        </w:rPr>
        <w:t>dále jen „spotřebitel“</w:t>
      </w:r>
      <w:r w:rsidR="000F1A67">
        <w:rPr>
          <w:rFonts w:ascii="Arial" w:hAnsi="Arial" w:cs="Arial"/>
          <w:lang w:val="cs-CZ"/>
        </w:rPr>
        <w:t xml:space="preserve"> nebo „soutěžící“</w:t>
      </w:r>
      <w:r w:rsidR="004C165D">
        <w:rPr>
          <w:rFonts w:ascii="Arial" w:hAnsi="Arial" w:cs="Arial"/>
          <w:lang w:val="cs-CZ"/>
        </w:rPr>
        <w:t>)</w:t>
      </w:r>
      <w:r w:rsidR="002020DA">
        <w:rPr>
          <w:rFonts w:ascii="Arial" w:hAnsi="Arial" w:cs="Arial"/>
          <w:lang w:val="cs-CZ"/>
        </w:rPr>
        <w:t xml:space="preserve"> a kompletně </w:t>
      </w:r>
      <w:r w:rsidR="004C165D">
        <w:rPr>
          <w:rFonts w:ascii="Arial" w:hAnsi="Arial" w:cs="Arial"/>
          <w:lang w:val="cs-CZ"/>
        </w:rPr>
        <w:t>vyplní obdrženou hrací kartu a to tak, že zde uvede své kontaktní údaje:</w:t>
      </w:r>
    </w:p>
    <w:p w14:paraId="258AD51F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jméno a příjmení</w:t>
      </w:r>
    </w:p>
    <w:p w14:paraId="5A1ED815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telefonní číslo</w:t>
      </w:r>
    </w:p>
    <w:p w14:paraId="6C5484F4" w14:textId="77777777" w:rsidR="004C165D" w:rsidRDefault="004C165D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své bydliště</w:t>
      </w:r>
    </w:p>
    <w:p w14:paraId="596F3E2D" w14:textId="1BB12B60" w:rsidR="008C77F9" w:rsidRPr="006C44F9" w:rsidRDefault="008C77F9" w:rsidP="004C165D">
      <w:pPr>
        <w:ind w:left="720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- podpis</w:t>
      </w:r>
    </w:p>
    <w:p w14:paraId="017D70FE" w14:textId="77777777" w:rsidR="00E500BF" w:rsidRPr="00E500BF" w:rsidRDefault="00E500BF" w:rsidP="00E500B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44646690" w14:textId="4B87E88F" w:rsidR="006C44F9" w:rsidRDefault="004C165D" w:rsidP="004C165D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Hrací kartu po </w:t>
      </w:r>
      <w:r w:rsidR="002020DA">
        <w:rPr>
          <w:rFonts w:ascii="Arial" w:hAnsi="Arial" w:cs="Arial"/>
          <w:lang w:val="cs-CZ"/>
        </w:rPr>
        <w:t xml:space="preserve">kompletním </w:t>
      </w:r>
      <w:r>
        <w:rPr>
          <w:rFonts w:ascii="Arial" w:hAnsi="Arial" w:cs="Arial"/>
          <w:lang w:val="cs-CZ"/>
        </w:rPr>
        <w:t>vyplnění vlastnoručně podepíše a kdykoliv v</w:t>
      </w:r>
      <w:r w:rsidR="002020DA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době</w:t>
      </w:r>
      <w:r w:rsidR="002020DA">
        <w:rPr>
          <w:rFonts w:ascii="Arial" w:hAnsi="Arial" w:cs="Arial"/>
          <w:lang w:val="cs-CZ"/>
        </w:rPr>
        <w:t xml:space="preserve"> trvání </w:t>
      </w:r>
      <w:r>
        <w:rPr>
          <w:rFonts w:ascii="Arial" w:hAnsi="Arial" w:cs="Arial"/>
          <w:lang w:val="cs-CZ"/>
        </w:rPr>
        <w:t>soutěže vhodí tuto řádně a úplně vyplněnou hrací kartu do soutěžního boxu umístěného v příslušné provozovně u výčepu, kde provedl svou objednávku. Odevzdáním vyplněné a podepsané hrací karty vyjadřuje spotřebitel svůj souhlas s těmito pravidly soutěže a zavazuje se je plně dodržovat (včetně souhlasu se zpracováním osobních údajů v rozsahu stanoveném těmito pravidly).</w:t>
      </w:r>
    </w:p>
    <w:p w14:paraId="5ABF752F" w14:textId="77777777" w:rsidR="004C165D" w:rsidRDefault="004C165D" w:rsidP="004C165D">
      <w:pPr>
        <w:tabs>
          <w:tab w:val="num" w:pos="5889"/>
        </w:tabs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Nevyplněné nebo částečně vyplněné hrací karty nebudou zařazeny do soutěže</w:t>
      </w:r>
      <w:r w:rsidR="002020DA">
        <w:rPr>
          <w:rFonts w:ascii="Arial" w:hAnsi="Arial" w:cs="Arial"/>
          <w:lang w:val="cs-CZ"/>
        </w:rPr>
        <w:t xml:space="preserve"> a budou bez jakékoliv náhrady vyřazeny</w:t>
      </w:r>
      <w:r>
        <w:rPr>
          <w:rFonts w:ascii="Arial" w:hAnsi="Arial" w:cs="Arial"/>
          <w:lang w:val="cs-CZ"/>
        </w:rPr>
        <w:t>.</w:t>
      </w:r>
    </w:p>
    <w:p w14:paraId="7DFF6D54" w14:textId="77777777" w:rsidR="006C44F9" w:rsidRDefault="006C44F9" w:rsidP="006C44F9">
      <w:pPr>
        <w:tabs>
          <w:tab w:val="num" w:pos="5889"/>
        </w:tabs>
        <w:spacing w:before="60"/>
        <w:ind w:left="426"/>
        <w:jc w:val="both"/>
        <w:rPr>
          <w:rFonts w:ascii="Arial" w:hAnsi="Arial" w:cs="Arial"/>
          <w:lang w:val="cs-CZ"/>
        </w:rPr>
      </w:pPr>
    </w:p>
    <w:p w14:paraId="4B1226E0" w14:textId="77777777" w:rsidR="002020DA" w:rsidRPr="005D52FB" w:rsidRDefault="002020DA" w:rsidP="002020DA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lang w:val="cs-CZ"/>
        </w:rPr>
        <w:t xml:space="preserve">Spotřebitel se může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zúčastnit po celou dobu </w:t>
      </w:r>
      <w:r>
        <w:rPr>
          <w:rFonts w:ascii="Arial" w:hAnsi="Arial" w:cs="Arial"/>
          <w:lang w:val="cs-CZ"/>
        </w:rPr>
        <w:t>soutěže</w:t>
      </w:r>
      <w:r w:rsidRPr="005D52FB">
        <w:rPr>
          <w:rFonts w:ascii="Arial" w:hAnsi="Arial" w:cs="Arial"/>
          <w:lang w:val="cs-CZ"/>
        </w:rPr>
        <w:t xml:space="preserve"> opakovaně, a to vždy s </w:t>
      </w:r>
      <w:r>
        <w:rPr>
          <w:rFonts w:ascii="Arial" w:hAnsi="Arial" w:cs="Arial"/>
          <w:lang w:val="cs-CZ"/>
        </w:rPr>
        <w:t>novou objednávkou soutěžních výrobků.</w:t>
      </w:r>
    </w:p>
    <w:p w14:paraId="122CED1E" w14:textId="77777777" w:rsidR="009278AF" w:rsidRDefault="009278AF" w:rsidP="009278AF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60915C28" w14:textId="548E0B89" w:rsidR="00A265F1" w:rsidRPr="009C6A32" w:rsidRDefault="005610C8" w:rsidP="008C77F9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9C6A32">
        <w:rPr>
          <w:rFonts w:ascii="Arial" w:hAnsi="Arial" w:cs="Arial"/>
          <w:lang w:val="cs-CZ"/>
        </w:rPr>
        <w:t>Výhry v</w:t>
      </w:r>
      <w:r w:rsidR="009278AF" w:rsidRPr="009C6A32">
        <w:rPr>
          <w:rFonts w:ascii="Arial" w:hAnsi="Arial" w:cs="Arial"/>
          <w:lang w:val="cs-CZ"/>
        </w:rPr>
        <w:t> </w:t>
      </w:r>
      <w:r w:rsidRPr="009C6A32">
        <w:rPr>
          <w:rFonts w:ascii="Arial" w:hAnsi="Arial" w:cs="Arial"/>
          <w:lang w:val="cs-CZ"/>
        </w:rPr>
        <w:t>soutěži</w:t>
      </w:r>
    </w:p>
    <w:p w14:paraId="43895694" w14:textId="64A81214" w:rsidR="004C165D" w:rsidRDefault="005610C8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Do soutěže byl</w:t>
      </w:r>
      <w:r w:rsidR="00D80763">
        <w:rPr>
          <w:rFonts w:ascii="Arial" w:hAnsi="Arial" w:cs="Arial"/>
          <w:lang w:val="cs-CZ"/>
        </w:rPr>
        <w:t>o</w:t>
      </w:r>
      <w:r>
        <w:rPr>
          <w:rFonts w:ascii="Arial" w:hAnsi="Arial" w:cs="Arial"/>
          <w:lang w:val="cs-CZ"/>
        </w:rPr>
        <w:t xml:space="preserve"> vložen</w:t>
      </w:r>
      <w:r w:rsidR="00D80763">
        <w:rPr>
          <w:rFonts w:ascii="Arial" w:hAnsi="Arial" w:cs="Arial"/>
          <w:lang w:val="cs-CZ"/>
        </w:rPr>
        <w:t xml:space="preserve">o celkem </w:t>
      </w:r>
      <w:r w:rsidR="00885E77">
        <w:rPr>
          <w:rFonts w:ascii="Arial" w:hAnsi="Arial" w:cs="Arial"/>
          <w:lang w:val="cs-CZ"/>
        </w:rPr>
        <w:t>1</w:t>
      </w:r>
      <w:r w:rsidR="00B01FF5">
        <w:rPr>
          <w:rFonts w:ascii="Arial" w:hAnsi="Arial" w:cs="Arial"/>
          <w:lang w:val="cs-CZ"/>
        </w:rPr>
        <w:t>35</w:t>
      </w:r>
      <w:r w:rsidR="00D80763">
        <w:rPr>
          <w:rFonts w:ascii="Arial" w:hAnsi="Arial" w:cs="Arial"/>
          <w:lang w:val="cs-CZ"/>
        </w:rPr>
        <w:t xml:space="preserve"> ks </w:t>
      </w:r>
      <w:r w:rsidR="004C165D">
        <w:rPr>
          <w:rFonts w:ascii="Arial" w:hAnsi="Arial" w:cs="Arial"/>
          <w:lang w:val="cs-CZ"/>
        </w:rPr>
        <w:t xml:space="preserve">výher, </w:t>
      </w:r>
      <w:r w:rsidR="00885E77">
        <w:rPr>
          <w:rFonts w:ascii="Arial" w:hAnsi="Arial" w:cs="Arial"/>
          <w:lang w:val="cs-CZ"/>
        </w:rPr>
        <w:t>přičemž pro každou provozovnu jsou určeny</w:t>
      </w:r>
      <w:r w:rsidR="004C165D">
        <w:rPr>
          <w:rFonts w:ascii="Arial" w:hAnsi="Arial" w:cs="Arial"/>
          <w:lang w:val="cs-CZ"/>
        </w:rPr>
        <w:t xml:space="preserve"> </w:t>
      </w:r>
      <w:r w:rsidR="00885E77" w:rsidRPr="008D7CDE">
        <w:rPr>
          <w:rFonts w:ascii="Arial" w:hAnsi="Arial" w:cs="Arial"/>
          <w:lang w:val="cs-CZ"/>
        </w:rPr>
        <w:t>3</w:t>
      </w:r>
      <w:r w:rsidR="004C165D">
        <w:rPr>
          <w:rFonts w:ascii="Arial" w:hAnsi="Arial" w:cs="Arial"/>
          <w:lang w:val="cs-CZ"/>
        </w:rPr>
        <w:t xml:space="preserve"> výhr</w:t>
      </w:r>
      <w:r w:rsidR="00885E77">
        <w:rPr>
          <w:rFonts w:ascii="Arial" w:hAnsi="Arial" w:cs="Arial"/>
          <w:lang w:val="cs-CZ"/>
        </w:rPr>
        <w:t>y</w:t>
      </w:r>
      <w:r w:rsidR="004C165D">
        <w:rPr>
          <w:rFonts w:ascii="Arial" w:hAnsi="Arial" w:cs="Arial"/>
          <w:lang w:val="cs-CZ"/>
        </w:rPr>
        <w:t>.</w:t>
      </w:r>
    </w:p>
    <w:p w14:paraId="06CB42C3" w14:textId="1FFE57DF" w:rsidR="00A265F1" w:rsidRPr="005D52FB" w:rsidRDefault="000F1A67" w:rsidP="008C77F9">
      <w:pPr>
        <w:ind w:left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Každá v</w:t>
      </w:r>
      <w:r w:rsidR="004C165D">
        <w:rPr>
          <w:rFonts w:ascii="Arial" w:hAnsi="Arial" w:cs="Arial"/>
          <w:lang w:val="cs-CZ"/>
        </w:rPr>
        <w:t>ýhra zahrnuje:</w:t>
      </w:r>
      <w:r w:rsidR="004C165D" w:rsidRPr="005D52FB">
        <w:rPr>
          <w:rFonts w:ascii="Arial" w:hAnsi="Arial" w:cs="Arial"/>
          <w:lang w:val="cs-CZ"/>
        </w:rPr>
        <w:t xml:space="preserve"> </w:t>
      </w:r>
    </w:p>
    <w:p w14:paraId="6BF3C7EC" w14:textId="2F349EF5" w:rsidR="009278AF" w:rsidRPr="008C77F9" w:rsidRDefault="009278AF" w:rsidP="00885E77">
      <w:pPr>
        <w:ind w:left="426"/>
        <w:jc w:val="both"/>
        <w:rPr>
          <w:rFonts w:ascii="Arial" w:hAnsi="Arial" w:cs="Arial"/>
          <w:lang w:val="cs-CZ"/>
        </w:rPr>
      </w:pPr>
      <w:r w:rsidRPr="008C77F9">
        <w:rPr>
          <w:rFonts w:ascii="Arial" w:hAnsi="Arial" w:cs="Arial"/>
          <w:lang w:val="cs-CZ"/>
        </w:rPr>
        <w:t xml:space="preserve">- </w:t>
      </w:r>
      <w:r w:rsidR="001B5556">
        <w:rPr>
          <w:rFonts w:ascii="Arial" w:hAnsi="Arial" w:cs="Arial"/>
          <w:lang w:val="cs-CZ"/>
        </w:rPr>
        <w:t>6x 2 l plechovek piva Svijany</w:t>
      </w:r>
    </w:p>
    <w:p w14:paraId="02498739" w14:textId="77777777" w:rsidR="00D80763" w:rsidRDefault="00D80763" w:rsidP="00D80763">
      <w:pPr>
        <w:pStyle w:val="Pa0"/>
        <w:ind w:left="720"/>
        <w:jc w:val="both"/>
        <w:rPr>
          <w:rStyle w:val="A0"/>
          <w:rFonts w:ascii="Arial" w:hAnsi="Arial" w:cs="Arial"/>
          <w:bCs/>
          <w:color w:val="auto"/>
          <w:sz w:val="20"/>
          <w:szCs w:val="20"/>
          <w:lang w:eastAsia="cs-CZ"/>
        </w:rPr>
      </w:pPr>
    </w:p>
    <w:p w14:paraId="59D54B21" w14:textId="4078EFFC" w:rsidR="009278AF" w:rsidRDefault="009278AF" w:rsidP="009278AF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 w:rsidRPr="009278AF">
        <w:rPr>
          <w:rFonts w:ascii="Arial" w:hAnsi="Arial" w:cs="Arial"/>
          <w:lang w:val="cs-CZ"/>
        </w:rPr>
        <w:t>Poslední den doby trvání soutěže bud</w:t>
      </w:r>
      <w:r w:rsidR="008D7CDE">
        <w:rPr>
          <w:rFonts w:ascii="Arial" w:hAnsi="Arial" w:cs="Arial"/>
          <w:lang w:val="cs-CZ"/>
        </w:rPr>
        <w:t>ou</w:t>
      </w:r>
      <w:r w:rsidRPr="009278AF">
        <w:rPr>
          <w:rFonts w:ascii="Arial" w:hAnsi="Arial" w:cs="Arial"/>
          <w:lang w:val="cs-CZ"/>
        </w:rPr>
        <w:t xml:space="preserve"> </w:t>
      </w:r>
      <w:r w:rsidR="008D7CDE">
        <w:rPr>
          <w:rFonts w:ascii="Arial" w:hAnsi="Arial" w:cs="Arial"/>
          <w:lang w:val="cs-CZ"/>
        </w:rPr>
        <w:t>obchodním zástupcem pivovaru</w:t>
      </w:r>
      <w:r w:rsidR="008D7CDE" w:rsidRPr="009278AF">
        <w:rPr>
          <w:rFonts w:ascii="Arial" w:hAnsi="Arial" w:cs="Arial"/>
          <w:lang w:val="cs-CZ"/>
        </w:rPr>
        <w:t xml:space="preserve"> </w:t>
      </w:r>
      <w:r w:rsidRPr="009278AF">
        <w:rPr>
          <w:rFonts w:ascii="Arial" w:hAnsi="Arial" w:cs="Arial"/>
          <w:lang w:val="cs-CZ"/>
        </w:rPr>
        <w:t xml:space="preserve">Svijany </w:t>
      </w:r>
      <w:r w:rsidR="002020DA" w:rsidRPr="009278AF">
        <w:rPr>
          <w:rFonts w:ascii="Arial" w:hAnsi="Arial" w:cs="Arial"/>
          <w:lang w:val="cs-CZ"/>
        </w:rPr>
        <w:t>v </w:t>
      </w:r>
      <w:r w:rsidR="002020DA">
        <w:rPr>
          <w:rFonts w:ascii="Arial" w:hAnsi="Arial" w:cs="Arial"/>
          <w:lang w:val="cs-CZ"/>
        </w:rPr>
        <w:t>každé</w:t>
      </w:r>
      <w:r w:rsidR="002020DA" w:rsidRPr="009278AF">
        <w:rPr>
          <w:rFonts w:ascii="Arial" w:hAnsi="Arial" w:cs="Arial"/>
          <w:lang w:val="cs-CZ"/>
        </w:rPr>
        <w:t xml:space="preserve"> provozovně </w:t>
      </w:r>
      <w:r w:rsidRPr="009278AF">
        <w:rPr>
          <w:rFonts w:ascii="Arial" w:hAnsi="Arial" w:cs="Arial"/>
          <w:lang w:val="cs-CZ"/>
        </w:rPr>
        <w:t xml:space="preserve">vylosován ze všech platných hracích karet </w:t>
      </w:r>
      <w:r w:rsidR="008D7CDE">
        <w:rPr>
          <w:rFonts w:ascii="Arial" w:hAnsi="Arial" w:cs="Arial"/>
          <w:lang w:val="cs-CZ"/>
        </w:rPr>
        <w:t>3</w:t>
      </w:r>
      <w:r w:rsidRPr="009278AF">
        <w:rPr>
          <w:rFonts w:ascii="Arial" w:hAnsi="Arial" w:cs="Arial"/>
          <w:lang w:val="cs-CZ"/>
        </w:rPr>
        <w:t xml:space="preserve">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, přičemž výherce musí být přítomen při losování</w:t>
      </w:r>
      <w:r w:rsidRPr="009278AF">
        <w:rPr>
          <w:rFonts w:ascii="Arial" w:hAnsi="Arial" w:cs="Arial"/>
          <w:lang w:val="cs-CZ"/>
        </w:rPr>
        <w:t xml:space="preserve">. </w:t>
      </w:r>
      <w:r w:rsidR="00012EBF">
        <w:rPr>
          <w:rFonts w:ascii="Arial" w:hAnsi="Arial" w:cs="Arial"/>
          <w:lang w:val="cs-CZ"/>
        </w:rPr>
        <w:lastRenderedPageBreak/>
        <w:t>V případě, že</w:t>
      </w:r>
      <w:r w:rsidR="00635A88">
        <w:rPr>
          <w:rFonts w:ascii="Arial" w:hAnsi="Arial" w:cs="Arial"/>
          <w:lang w:val="cs-CZ"/>
        </w:rPr>
        <w:t xml:space="preserve"> </w:t>
      </w:r>
      <w:r w:rsidR="000F1A67">
        <w:rPr>
          <w:rFonts w:ascii="Arial" w:hAnsi="Arial" w:cs="Arial"/>
          <w:lang w:val="cs-CZ"/>
        </w:rPr>
        <w:t>vylosovan</w:t>
      </w:r>
      <w:r w:rsidR="008D7CDE">
        <w:rPr>
          <w:rFonts w:ascii="Arial" w:hAnsi="Arial" w:cs="Arial"/>
          <w:lang w:val="cs-CZ"/>
        </w:rPr>
        <w:t>é</w:t>
      </w:r>
      <w:r w:rsidR="000F1A67">
        <w:rPr>
          <w:rFonts w:ascii="Arial" w:hAnsi="Arial" w:cs="Arial"/>
          <w:lang w:val="cs-CZ"/>
        </w:rPr>
        <w:t xml:space="preserve"> osob</w:t>
      </w:r>
      <w:r w:rsidR="008D7CDE">
        <w:rPr>
          <w:rFonts w:ascii="Arial" w:hAnsi="Arial" w:cs="Arial"/>
          <w:lang w:val="cs-CZ"/>
        </w:rPr>
        <w:t>y</w:t>
      </w:r>
      <w:r w:rsidR="000F1A67">
        <w:rPr>
          <w:rFonts w:ascii="Arial" w:hAnsi="Arial" w:cs="Arial"/>
          <w:lang w:val="cs-CZ"/>
        </w:rPr>
        <w:t xml:space="preserve"> přítom</w:t>
      </w:r>
      <w:r w:rsidR="00635A88">
        <w:rPr>
          <w:rFonts w:ascii="Arial" w:hAnsi="Arial" w:cs="Arial"/>
          <w:lang w:val="cs-CZ"/>
        </w:rPr>
        <w:t>n</w:t>
      </w:r>
      <w:r w:rsidR="008D7CDE">
        <w:rPr>
          <w:rFonts w:ascii="Arial" w:hAnsi="Arial" w:cs="Arial"/>
          <w:lang w:val="cs-CZ"/>
        </w:rPr>
        <w:t>y</w:t>
      </w:r>
      <w:r w:rsidR="00635A88">
        <w:rPr>
          <w:rFonts w:ascii="Arial" w:hAnsi="Arial" w:cs="Arial"/>
          <w:lang w:val="cs-CZ"/>
        </w:rPr>
        <w:t xml:space="preserve"> nebud</w:t>
      </w:r>
      <w:r w:rsidR="008D7CDE">
        <w:rPr>
          <w:rFonts w:ascii="Arial" w:hAnsi="Arial" w:cs="Arial"/>
          <w:lang w:val="cs-CZ"/>
        </w:rPr>
        <w:t>ou</w:t>
      </w:r>
      <w:r w:rsidR="00635A88">
        <w:rPr>
          <w:rFonts w:ascii="Arial" w:hAnsi="Arial" w:cs="Arial"/>
          <w:lang w:val="cs-CZ"/>
        </w:rPr>
        <w:t>, losuj</w:t>
      </w:r>
      <w:r w:rsidR="000F1A67">
        <w:rPr>
          <w:rFonts w:ascii="Arial" w:hAnsi="Arial" w:cs="Arial"/>
          <w:lang w:val="cs-CZ"/>
        </w:rPr>
        <w:t xml:space="preserve">e se dál, až do doby, než bude/budou vylosováni coby výherci přítomní soutěžící. </w:t>
      </w:r>
      <w:r w:rsidRPr="009278AF">
        <w:rPr>
          <w:rFonts w:ascii="Arial" w:hAnsi="Arial" w:cs="Arial"/>
          <w:lang w:val="cs-CZ"/>
        </w:rPr>
        <w:t xml:space="preserve">Z losování </w:t>
      </w:r>
      <w:r>
        <w:rPr>
          <w:rFonts w:ascii="Arial" w:hAnsi="Arial" w:cs="Arial"/>
          <w:lang w:val="cs-CZ"/>
        </w:rPr>
        <w:t xml:space="preserve">v každé provozovně </w:t>
      </w:r>
      <w:r w:rsidRPr="009278AF">
        <w:rPr>
          <w:rFonts w:ascii="Arial" w:hAnsi="Arial" w:cs="Arial"/>
          <w:lang w:val="cs-CZ"/>
        </w:rPr>
        <w:t>bude učiněn zápis.</w:t>
      </w:r>
    </w:p>
    <w:p w14:paraId="1773FF17" w14:textId="77777777" w:rsidR="002020DA" w:rsidRPr="009278AF" w:rsidRDefault="002020DA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25683356" w14:textId="77777777" w:rsidR="00A265F1" w:rsidRDefault="005E1498" w:rsidP="009C6A32">
      <w:pPr>
        <w:numPr>
          <w:ilvl w:val="0"/>
          <w:numId w:val="1"/>
        </w:numPr>
        <w:tabs>
          <w:tab w:val="num" w:pos="426"/>
        </w:tabs>
        <w:spacing w:before="6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Spotřebitel nemůže ná</w:t>
      </w:r>
      <w:r w:rsidR="005862B3">
        <w:rPr>
          <w:rFonts w:ascii="Arial" w:hAnsi="Arial" w:cs="Arial"/>
          <w:lang w:val="cs-CZ"/>
        </w:rPr>
        <w:t>r</w:t>
      </w:r>
      <w:r>
        <w:rPr>
          <w:rFonts w:ascii="Arial" w:hAnsi="Arial" w:cs="Arial"/>
          <w:lang w:val="cs-CZ"/>
        </w:rPr>
        <w:t>okovat jinou výhru, než která mu bude vydána.</w:t>
      </w:r>
      <w:r w:rsidR="00A265F1" w:rsidRPr="005D52FB">
        <w:rPr>
          <w:rFonts w:ascii="Arial" w:hAnsi="Arial" w:cs="Arial"/>
          <w:lang w:val="cs-CZ"/>
        </w:rPr>
        <w:t xml:space="preserve"> Výhry nelze vyplatit alternativně v hotovosti.</w:t>
      </w:r>
    </w:p>
    <w:p w14:paraId="29862822" w14:textId="77777777" w:rsidR="009278AF" w:rsidRDefault="009278AF" w:rsidP="009C6A32">
      <w:pPr>
        <w:spacing w:before="60"/>
        <w:ind w:left="426"/>
        <w:jc w:val="both"/>
        <w:rPr>
          <w:rFonts w:ascii="Arial" w:hAnsi="Arial" w:cs="Arial"/>
          <w:lang w:val="cs-CZ"/>
        </w:rPr>
      </w:pPr>
    </w:p>
    <w:p w14:paraId="561B1C61" w14:textId="7E00C89B" w:rsidR="009278AF" w:rsidRDefault="009278AF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Předání výher se uskuteční osobně vždy v dané provozovně za účasti </w:t>
      </w:r>
      <w:r w:rsidR="008D7CDE">
        <w:rPr>
          <w:rFonts w:ascii="Arial" w:hAnsi="Arial" w:cs="Arial"/>
          <w:lang w:val="cs-CZ"/>
        </w:rPr>
        <w:t>obchodního zástupce pivovaru</w:t>
      </w:r>
      <w:r>
        <w:rPr>
          <w:rFonts w:ascii="Arial" w:hAnsi="Arial" w:cs="Arial"/>
          <w:lang w:val="cs-CZ"/>
        </w:rPr>
        <w:t xml:space="preserve"> Svijany</w:t>
      </w:r>
      <w:r w:rsidR="00235B8B">
        <w:rPr>
          <w:rFonts w:ascii="Arial" w:hAnsi="Arial" w:cs="Arial"/>
          <w:lang w:val="cs-CZ"/>
        </w:rPr>
        <w:t>, okamžitě po vylosování</w:t>
      </w:r>
      <w:r>
        <w:rPr>
          <w:rFonts w:ascii="Arial" w:hAnsi="Arial" w:cs="Arial"/>
          <w:lang w:val="cs-CZ"/>
        </w:rPr>
        <w:t>. Výherc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bud</w:t>
      </w:r>
      <w:r w:rsidR="008D7CDE">
        <w:rPr>
          <w:rFonts w:ascii="Arial" w:hAnsi="Arial" w:cs="Arial"/>
          <w:lang w:val="cs-CZ"/>
        </w:rPr>
        <w:t>ou</w:t>
      </w:r>
      <w:r>
        <w:rPr>
          <w:rFonts w:ascii="Arial" w:hAnsi="Arial" w:cs="Arial"/>
          <w:lang w:val="cs-CZ"/>
        </w:rPr>
        <w:t xml:space="preserve"> v dané provozovně vyzván</w:t>
      </w:r>
      <w:r w:rsidR="008D7CDE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 xml:space="preserve"> </w:t>
      </w:r>
      <w:r w:rsidR="00235B8B">
        <w:rPr>
          <w:rFonts w:ascii="Arial" w:hAnsi="Arial" w:cs="Arial"/>
          <w:lang w:val="cs-CZ"/>
        </w:rPr>
        <w:t xml:space="preserve">ústně </w:t>
      </w:r>
      <w:r w:rsidR="008D7CDE">
        <w:rPr>
          <w:rFonts w:ascii="Arial" w:hAnsi="Arial" w:cs="Arial"/>
          <w:lang w:val="cs-CZ"/>
        </w:rPr>
        <w:t xml:space="preserve">obchodním zástupcem pivovaru Svijany </w:t>
      </w:r>
      <w:r w:rsidR="00235B8B">
        <w:rPr>
          <w:rFonts w:ascii="Arial" w:hAnsi="Arial" w:cs="Arial"/>
          <w:lang w:val="cs-CZ"/>
        </w:rPr>
        <w:t xml:space="preserve">na základě údajů uvedených na hrací kartě </w:t>
      </w:r>
      <w:r>
        <w:rPr>
          <w:rFonts w:ascii="Arial" w:hAnsi="Arial" w:cs="Arial"/>
          <w:lang w:val="cs-CZ"/>
        </w:rPr>
        <w:t>k</w:t>
      </w:r>
      <w:r w:rsidR="000F1A67">
        <w:rPr>
          <w:rFonts w:ascii="Arial" w:hAnsi="Arial" w:cs="Arial"/>
          <w:lang w:val="cs-CZ"/>
        </w:rPr>
        <w:t> </w:t>
      </w:r>
      <w:r>
        <w:rPr>
          <w:rFonts w:ascii="Arial" w:hAnsi="Arial" w:cs="Arial"/>
          <w:lang w:val="cs-CZ"/>
        </w:rPr>
        <w:t>předání</w:t>
      </w:r>
      <w:r w:rsidR="000F1A67">
        <w:rPr>
          <w:rFonts w:ascii="Arial" w:hAnsi="Arial" w:cs="Arial"/>
          <w:lang w:val="cs-CZ"/>
        </w:rPr>
        <w:t>, resp. převzetí</w:t>
      </w:r>
      <w:r>
        <w:rPr>
          <w:rFonts w:ascii="Arial" w:hAnsi="Arial" w:cs="Arial"/>
          <w:lang w:val="cs-CZ"/>
        </w:rPr>
        <w:t xml:space="preserve"> výhry, přičemž </w:t>
      </w:r>
      <w:r w:rsidR="00B01FF5">
        <w:rPr>
          <w:rFonts w:ascii="Arial" w:hAnsi="Arial" w:cs="Arial"/>
          <w:lang w:val="cs-CZ"/>
        </w:rPr>
        <w:t xml:space="preserve">každý výherce </w:t>
      </w:r>
      <w:r>
        <w:rPr>
          <w:rFonts w:ascii="Arial" w:hAnsi="Arial" w:cs="Arial"/>
          <w:lang w:val="cs-CZ"/>
        </w:rPr>
        <w:t xml:space="preserve">obdrží </w:t>
      </w:r>
      <w:r w:rsidR="001B5556">
        <w:rPr>
          <w:rFonts w:ascii="Arial" w:hAnsi="Arial" w:cs="Arial"/>
          <w:lang w:val="cs-CZ"/>
        </w:rPr>
        <w:t>6x 2l plechovek piva Svijany.</w:t>
      </w:r>
    </w:p>
    <w:p w14:paraId="691C8A34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6EEEC59" w14:textId="5F2F19BA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Jak uvedeno v bodu 10 pravidel, v</w:t>
      </w:r>
      <w:r w:rsidR="009278AF" w:rsidRPr="0041077B">
        <w:rPr>
          <w:rFonts w:ascii="Arial" w:hAnsi="Arial" w:cs="Arial"/>
          <w:lang w:val="cs-CZ"/>
        </w:rPr>
        <w:t> případě, že výherc</w:t>
      </w:r>
      <w:r w:rsidR="008D7CDE">
        <w:rPr>
          <w:rFonts w:ascii="Arial" w:hAnsi="Arial" w:cs="Arial"/>
          <w:lang w:val="cs-CZ"/>
        </w:rPr>
        <w:t xml:space="preserve">i nebudou </w:t>
      </w:r>
      <w:r w:rsidR="009278AF" w:rsidRPr="0041077B">
        <w:rPr>
          <w:rFonts w:ascii="Arial" w:hAnsi="Arial" w:cs="Arial"/>
          <w:lang w:val="cs-CZ"/>
        </w:rPr>
        <w:t>v dob</w:t>
      </w:r>
      <w:r w:rsidR="008D7CDE">
        <w:rPr>
          <w:rFonts w:ascii="Arial" w:hAnsi="Arial" w:cs="Arial"/>
          <w:lang w:val="cs-CZ"/>
        </w:rPr>
        <w:t>ě losování v provozovně přítomni</w:t>
      </w:r>
      <w:r w:rsidR="009278AF" w:rsidRPr="0041077B">
        <w:rPr>
          <w:rFonts w:ascii="Arial" w:hAnsi="Arial" w:cs="Arial"/>
          <w:lang w:val="cs-CZ"/>
        </w:rPr>
        <w:t xml:space="preserve">, bude </w:t>
      </w:r>
      <w:r w:rsidR="008D7CDE">
        <w:rPr>
          <w:rFonts w:ascii="Arial" w:hAnsi="Arial" w:cs="Arial"/>
          <w:lang w:val="cs-CZ"/>
        </w:rPr>
        <w:t xml:space="preserve">obchodním zástupcem pivovaru </w:t>
      </w:r>
      <w:r w:rsidR="009278AF" w:rsidRPr="0041077B">
        <w:rPr>
          <w:rFonts w:ascii="Arial" w:hAnsi="Arial" w:cs="Arial"/>
          <w:lang w:val="cs-CZ"/>
        </w:rPr>
        <w:t>Svijany vylosován další výherce, který bude v provozovně přítomen.</w:t>
      </w:r>
    </w:p>
    <w:p w14:paraId="16EDC4B0" w14:textId="77777777" w:rsidR="009278AF" w:rsidRPr="0041077B" w:rsidRDefault="009278AF" w:rsidP="009278AF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3A9F49D0" w14:textId="13C1A6EA" w:rsidR="009278AF" w:rsidRPr="0041077B" w:rsidRDefault="000F1A67" w:rsidP="009278AF">
      <w:pPr>
        <w:numPr>
          <w:ilvl w:val="0"/>
          <w:numId w:val="1"/>
        </w:numPr>
        <w:tabs>
          <w:tab w:val="num" w:pos="426"/>
        </w:tabs>
        <w:suppressAutoHyphens w:val="0"/>
        <w:spacing w:before="60"/>
        <w:ind w:left="426" w:hanging="426"/>
        <w:jc w:val="both"/>
        <w:rPr>
          <w:rFonts w:ascii="Arial" w:hAnsi="Arial" w:cs="Arial"/>
          <w:u w:val="single"/>
          <w:lang w:val="cs-CZ"/>
        </w:rPr>
      </w:pPr>
      <w:r>
        <w:rPr>
          <w:rFonts w:ascii="Arial" w:hAnsi="Arial" w:cs="Arial"/>
          <w:lang w:val="cs-CZ"/>
        </w:rPr>
        <w:t xml:space="preserve">Výhru, tj. </w:t>
      </w:r>
      <w:r w:rsidR="001B5556">
        <w:rPr>
          <w:rFonts w:ascii="Arial" w:hAnsi="Arial" w:cs="Arial"/>
          <w:lang w:val="cs-CZ"/>
        </w:rPr>
        <w:t xml:space="preserve">6x 2l plechovek piva Svijany </w:t>
      </w:r>
      <w:r w:rsidR="0041077B">
        <w:rPr>
          <w:rFonts w:ascii="Arial" w:hAnsi="Arial" w:cs="Arial"/>
          <w:lang w:val="cs-CZ"/>
        </w:rPr>
        <w:t xml:space="preserve">obdrží </w:t>
      </w:r>
      <w:r w:rsidR="00885E77">
        <w:rPr>
          <w:rFonts w:ascii="Arial" w:hAnsi="Arial" w:cs="Arial"/>
          <w:lang w:val="cs-CZ"/>
        </w:rPr>
        <w:t xml:space="preserve">výherce </w:t>
      </w:r>
      <w:r w:rsidR="00235B8B" w:rsidRPr="0041077B">
        <w:rPr>
          <w:rFonts w:ascii="Arial" w:hAnsi="Arial" w:cs="Arial"/>
          <w:lang w:val="cs-CZ"/>
        </w:rPr>
        <w:t xml:space="preserve">okamžitě po vylosování od </w:t>
      </w:r>
      <w:r w:rsidR="008D7CDE">
        <w:rPr>
          <w:rFonts w:ascii="Arial" w:hAnsi="Arial" w:cs="Arial"/>
          <w:lang w:val="cs-CZ"/>
        </w:rPr>
        <w:t>obchodního zástupce pivovaru Svijany</w:t>
      </w:r>
      <w:r w:rsidR="00235B8B" w:rsidRPr="0041077B">
        <w:rPr>
          <w:rFonts w:ascii="Arial" w:hAnsi="Arial" w:cs="Arial"/>
          <w:lang w:val="cs-CZ"/>
        </w:rPr>
        <w:t xml:space="preserve"> v dané provozovně.</w:t>
      </w:r>
    </w:p>
    <w:p w14:paraId="0BDF7B0B" w14:textId="77777777" w:rsidR="00A265F1" w:rsidRPr="005D52FB" w:rsidRDefault="00A265F1" w:rsidP="005A3912">
      <w:pPr>
        <w:spacing w:before="60"/>
        <w:jc w:val="both"/>
        <w:rPr>
          <w:rFonts w:ascii="Arial" w:hAnsi="Arial" w:cs="Arial"/>
          <w:lang w:val="cs-CZ"/>
        </w:rPr>
      </w:pPr>
    </w:p>
    <w:p w14:paraId="17801D9B" w14:textId="77777777" w:rsidR="00A265F1" w:rsidRPr="005D52FB" w:rsidRDefault="00A265F1" w:rsidP="00D36E42">
      <w:pPr>
        <w:tabs>
          <w:tab w:val="num" w:pos="426"/>
        </w:tabs>
        <w:ind w:left="426" w:hanging="426"/>
        <w:jc w:val="both"/>
        <w:outlineLvl w:val="0"/>
        <w:rPr>
          <w:rFonts w:ascii="Arial" w:hAnsi="Arial" w:cs="Arial"/>
          <w:lang w:val="cs-CZ"/>
        </w:rPr>
      </w:pPr>
      <w:r w:rsidRPr="005D52FB">
        <w:rPr>
          <w:rFonts w:ascii="Arial" w:hAnsi="Arial" w:cs="Arial"/>
          <w:b/>
          <w:u w:val="single"/>
          <w:lang w:val="cs-CZ"/>
        </w:rPr>
        <w:t>Všeobecná ustanovení:</w:t>
      </w:r>
    </w:p>
    <w:p w14:paraId="28FC7729" w14:textId="77777777" w:rsidR="00A265F1" w:rsidRPr="005D52FB" w:rsidRDefault="00A265F1">
      <w:p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</w:p>
    <w:p w14:paraId="78742E0B" w14:textId="77777777" w:rsidR="00DD25CE" w:rsidRPr="003634D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 w:rsidRPr="003634D7">
        <w:rPr>
          <w:rFonts w:ascii="Arial" w:hAnsi="Arial" w:cs="Arial"/>
          <w:lang w:val="cs-CZ"/>
        </w:rPr>
        <w:t xml:space="preserve">Ze soutěže jsou vyloučeni všichni zaměstnanci </w:t>
      </w:r>
      <w:r>
        <w:rPr>
          <w:rFonts w:ascii="Arial" w:hAnsi="Arial" w:cs="Arial"/>
          <w:lang w:val="cs-CZ"/>
        </w:rPr>
        <w:t xml:space="preserve">a spolupracovníci pořadatele a </w:t>
      </w:r>
      <w:r w:rsidRPr="003634D7">
        <w:rPr>
          <w:rFonts w:ascii="Arial" w:hAnsi="Arial" w:cs="Arial"/>
          <w:lang w:val="cs-CZ"/>
        </w:rPr>
        <w:t xml:space="preserve">osoby jim blízké. V případě, že se výhercem stane </w:t>
      </w:r>
      <w:r>
        <w:rPr>
          <w:rFonts w:ascii="Arial" w:hAnsi="Arial" w:cs="Arial"/>
          <w:lang w:val="cs-CZ"/>
        </w:rPr>
        <w:t xml:space="preserve">vyloučená </w:t>
      </w:r>
      <w:r w:rsidRPr="003634D7">
        <w:rPr>
          <w:rFonts w:ascii="Arial" w:hAnsi="Arial" w:cs="Arial"/>
          <w:lang w:val="cs-CZ"/>
        </w:rPr>
        <w:t xml:space="preserve">osoba, výhra není platně získána a takové osobě nebude předána. Stejně tak se výhra nepředá v případě, že bude mít </w:t>
      </w:r>
      <w:r>
        <w:rPr>
          <w:rFonts w:ascii="Arial" w:hAnsi="Arial" w:cs="Arial"/>
          <w:lang w:val="cs-CZ"/>
        </w:rPr>
        <w:t>p</w:t>
      </w:r>
      <w:r w:rsidRPr="003634D7">
        <w:rPr>
          <w:rFonts w:ascii="Arial" w:hAnsi="Arial" w:cs="Arial"/>
          <w:lang w:val="cs-CZ"/>
        </w:rPr>
        <w:t xml:space="preserve">ořadatel oprávněné podezření na spáchání podvodného jednání ze strany </w:t>
      </w:r>
      <w:r>
        <w:rPr>
          <w:rFonts w:ascii="Arial" w:hAnsi="Arial" w:cs="Arial"/>
          <w:lang w:val="cs-CZ"/>
        </w:rPr>
        <w:t xml:space="preserve">spotřebitele nebo </w:t>
      </w:r>
      <w:r w:rsidRPr="003634D7">
        <w:rPr>
          <w:rFonts w:ascii="Arial" w:hAnsi="Arial" w:cs="Arial"/>
          <w:lang w:val="cs-CZ"/>
        </w:rPr>
        <w:t xml:space="preserve">výherce či osoby, která danému </w:t>
      </w:r>
      <w:r>
        <w:rPr>
          <w:rFonts w:ascii="Arial" w:hAnsi="Arial" w:cs="Arial"/>
          <w:lang w:val="cs-CZ"/>
        </w:rPr>
        <w:t xml:space="preserve">spotřebiteli či </w:t>
      </w:r>
      <w:r w:rsidRPr="003634D7">
        <w:rPr>
          <w:rFonts w:ascii="Arial" w:hAnsi="Arial" w:cs="Arial"/>
          <w:lang w:val="cs-CZ"/>
        </w:rPr>
        <w:t>výherci dopomohla k získání výhry.</w:t>
      </w:r>
    </w:p>
    <w:p w14:paraId="1C174725" w14:textId="77777777" w:rsidR="00DD25CE" w:rsidRPr="005D52FB" w:rsidRDefault="00DD25CE" w:rsidP="00DD25CE">
      <w:pPr>
        <w:tabs>
          <w:tab w:val="num" w:pos="426"/>
        </w:tabs>
        <w:jc w:val="both"/>
        <w:rPr>
          <w:rFonts w:ascii="Arial" w:hAnsi="Arial" w:cs="Arial"/>
          <w:lang w:val="cs-CZ"/>
        </w:rPr>
      </w:pPr>
    </w:p>
    <w:p w14:paraId="441126B1" w14:textId="77777777" w:rsidR="00DD25CE" w:rsidRPr="00971007" w:rsidRDefault="00DD25CE" w:rsidP="00DD25CE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Vyplněním hrací karty a jejím vhozením do soutěžního boxu </w:t>
      </w:r>
      <w:r w:rsidRPr="00971007">
        <w:rPr>
          <w:rFonts w:ascii="Arial" w:hAnsi="Arial" w:cs="Arial"/>
          <w:lang w:val="cs-CZ"/>
        </w:rPr>
        <w:t xml:space="preserve">projevuje každý </w:t>
      </w:r>
      <w:r>
        <w:rPr>
          <w:rFonts w:ascii="Arial" w:hAnsi="Arial" w:cs="Arial"/>
          <w:lang w:val="cs-CZ"/>
        </w:rPr>
        <w:t>spotřebitel</w:t>
      </w:r>
      <w:r w:rsidRPr="00971007">
        <w:rPr>
          <w:rFonts w:ascii="Arial" w:hAnsi="Arial" w:cs="Arial"/>
          <w:lang w:val="cs-CZ"/>
        </w:rPr>
        <w:t xml:space="preserve"> svůj souhlas s jejími pravidly a zavazuje se tato pravidla bezvýhradně dodržovat. </w:t>
      </w:r>
    </w:p>
    <w:p w14:paraId="61061C61" w14:textId="77777777" w:rsidR="00DD25CE" w:rsidRPr="005D52FB" w:rsidRDefault="00DD25CE" w:rsidP="00DD25CE">
      <w:pPr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427BAB66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Verdana" w:hAnsi="Verdana" w:cs="Arial"/>
          <w:bCs/>
        </w:rPr>
      </w:pPr>
      <w:r w:rsidRPr="00A6349E">
        <w:rPr>
          <w:rFonts w:ascii="Arial" w:hAnsi="Arial" w:cs="Arial"/>
          <w:lang w:val="cs-CZ"/>
        </w:rPr>
        <w:t xml:space="preserve">Výhry nelze vymáhat soudní cestou. Pořadatel nenese žádnou odpovědnost za jakákoli rizika a závazky související s využitím výher. </w:t>
      </w:r>
    </w:p>
    <w:p w14:paraId="1D6B530E" w14:textId="77777777" w:rsidR="00DD25CE" w:rsidRDefault="00DD25CE" w:rsidP="00DD25CE">
      <w:pPr>
        <w:jc w:val="both"/>
        <w:rPr>
          <w:rFonts w:ascii="Arial" w:hAnsi="Arial" w:cs="Arial"/>
          <w:lang w:val="cs-CZ"/>
        </w:rPr>
      </w:pPr>
    </w:p>
    <w:p w14:paraId="395E0240" w14:textId="77777777" w:rsidR="00DD25CE" w:rsidRDefault="00DD25CE" w:rsidP="00DD25CE">
      <w:pPr>
        <w:numPr>
          <w:ilvl w:val="0"/>
          <w:numId w:val="1"/>
        </w:numPr>
        <w:tabs>
          <w:tab w:val="num" w:pos="426"/>
        </w:tabs>
        <w:suppressAutoHyphens w:val="0"/>
        <w:ind w:left="426" w:hanging="426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Vyplněním hrací karty a jejím vhozením do soutěžního boxu</w:t>
      </w:r>
      <w:r w:rsidRPr="00971007">
        <w:rPr>
          <w:rFonts w:ascii="Arial" w:hAnsi="Arial" w:cs="Arial"/>
          <w:lang w:val="cs-CZ"/>
        </w:rPr>
        <w:t xml:space="preserve"> vyjadřuje spotřebitel souhlas pořadateli podle zákona č. 101/2000 Sb., o ochraně osobních údajů, v platném znění (dále jen „zákon“)</w:t>
      </w:r>
      <w:r>
        <w:rPr>
          <w:rFonts w:ascii="Arial" w:hAnsi="Arial" w:cs="Arial"/>
          <w:lang w:val="cs-CZ"/>
        </w:rPr>
        <w:t>,</w:t>
      </w:r>
      <w:r w:rsidRPr="00971007">
        <w:rPr>
          <w:rFonts w:ascii="Arial" w:hAnsi="Arial" w:cs="Arial"/>
          <w:lang w:val="cs-CZ"/>
        </w:rPr>
        <w:t xml:space="preserve"> jako správci osobních údajů, se zpracováním osobních údajů jím </w:t>
      </w:r>
      <w:r>
        <w:rPr>
          <w:rFonts w:ascii="Arial" w:hAnsi="Arial" w:cs="Arial"/>
          <w:lang w:val="cs-CZ"/>
        </w:rPr>
        <w:t>poskytnutých</w:t>
      </w:r>
      <w:r w:rsidRPr="00971007">
        <w:rPr>
          <w:rFonts w:ascii="Arial" w:hAnsi="Arial" w:cs="Arial"/>
          <w:lang w:val="cs-CZ"/>
        </w:rPr>
        <w:t xml:space="preserve"> v rámci soutěže v rozsahu jméno, příjmení, adresa bydliště, číslo mobilního telefonu a podle zákona č. 480/2004 Sb., o některých službách informační společnosti, v platném znění, se zasíláním obchodních sdělení pořadatele prostřednictvím elektronických prostředků, to vše za účelem </w:t>
      </w:r>
      <w:r>
        <w:rPr>
          <w:rFonts w:ascii="Arial" w:hAnsi="Arial" w:cs="Arial"/>
          <w:lang w:val="cs-CZ"/>
        </w:rPr>
        <w:t>nabízení obchodu a služeb</w:t>
      </w:r>
      <w:r w:rsidRPr="00971007">
        <w:rPr>
          <w:rFonts w:ascii="Arial" w:hAnsi="Arial" w:cs="Arial"/>
          <w:lang w:val="cs-CZ"/>
        </w:rPr>
        <w:t xml:space="preserve"> na dobu 5 let s tím, že poskytnutí údajů je dobrovolné</w:t>
      </w:r>
      <w:r>
        <w:rPr>
          <w:rFonts w:ascii="Arial" w:hAnsi="Arial" w:cs="Arial"/>
          <w:lang w:val="cs-CZ"/>
        </w:rPr>
        <w:t>.</w:t>
      </w:r>
    </w:p>
    <w:p w14:paraId="317666F8" w14:textId="20513B9A" w:rsidR="00C8690A" w:rsidRDefault="00DD25CE" w:rsidP="00C8690A">
      <w:pPr>
        <w:suppressAutoHyphens w:val="0"/>
        <w:ind w:left="426"/>
        <w:jc w:val="both"/>
        <w:rPr>
          <w:rFonts w:ascii="Arial" w:hAnsi="Arial" w:cs="Arial"/>
          <w:lang w:val="cs-CZ"/>
        </w:rPr>
      </w:pPr>
      <w:r w:rsidRPr="00971007">
        <w:rPr>
          <w:rFonts w:ascii="Arial" w:hAnsi="Arial" w:cs="Arial"/>
          <w:lang w:val="cs-CZ"/>
        </w:rPr>
        <w:t>Spotř</w:t>
      </w:r>
      <w:r w:rsidR="001B5556">
        <w:rPr>
          <w:rFonts w:ascii="Arial" w:hAnsi="Arial" w:cs="Arial"/>
          <w:lang w:val="cs-CZ"/>
        </w:rPr>
        <w:t xml:space="preserve">ebitel má právo svůj souhlas se </w:t>
      </w:r>
      <w:r w:rsidRPr="00971007">
        <w:rPr>
          <w:rFonts w:ascii="Arial" w:hAnsi="Arial" w:cs="Arial"/>
          <w:lang w:val="cs-CZ"/>
        </w:rPr>
        <w:t xml:space="preserve">zpracováním osobních údajů odvolat písemnou žádostí doručenou na adresu sídla pořadatele. </w:t>
      </w:r>
    </w:p>
    <w:p w14:paraId="6B834904" w14:textId="77777777" w:rsidR="00C8690A" w:rsidRPr="00C8690A" w:rsidRDefault="00C8690A" w:rsidP="00C8690A">
      <w:pPr>
        <w:suppressAutoHyphens w:val="0"/>
        <w:jc w:val="both"/>
        <w:rPr>
          <w:rFonts w:ascii="Arial" w:hAnsi="Arial" w:cs="Arial"/>
          <w:lang w:val="cs-CZ"/>
        </w:rPr>
      </w:pPr>
    </w:p>
    <w:p w14:paraId="776CA7D2" w14:textId="56B03405" w:rsidR="00C8690A" w:rsidRDefault="00C8690A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Vyplněním hrací karty a jejím vhozením do soutěžního boxu vyjadřuje spotřebitel ve smyslu § 84 a násl. zákona č. 89/2012 Sb., občanského zákoníku, výslovný souhlas s případným pořízením videa a/nebo fotografie jeho osoby a souhlasí s vystavením videa či fotografie na veřejně dostupných internetových stránkách (např. na </w:t>
      </w:r>
      <w:proofErr w:type="spellStart"/>
      <w:r w:rsidRPr="00C8690A">
        <w:rPr>
          <w:rFonts w:ascii="Arial" w:hAnsi="Arial" w:cs="Arial"/>
          <w:lang w:val="cs-CZ"/>
        </w:rPr>
        <w:t>facebooku</w:t>
      </w:r>
      <w:proofErr w:type="spellEnd"/>
      <w:r w:rsidRPr="00C8690A">
        <w:rPr>
          <w:rFonts w:ascii="Arial" w:hAnsi="Arial" w:cs="Arial"/>
          <w:lang w:val="cs-CZ"/>
        </w:rPr>
        <w:t xml:space="preserve">, webových stránkách pořadatele apod.) Souhlas s vystavením videa či fotografie těmito způsoby uděluje spotřebitel na dobu neomezenou. Souhlas s vystavením je oprávněn spotřebitel odvolat. Pokud však odvolání souhlasu nebude odůvodňovat podstatná změna okolností nebo jiný rozumný důvod, spotřebitel bude povinen uhradit škodu, která tím osobě, které svolení udělil, vznikne.   </w:t>
      </w:r>
    </w:p>
    <w:p w14:paraId="37CBE6F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AE0345D" w14:textId="77777777" w:rsid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>Pořadatel si vyhrazuje právo s konečnou platností rozhodnout o všech záležitostech týkajících se této soutěže. Pořadatel je zároveň oprávněn soutěž kdykoli změnit, zrušit či upravit její pravidla. Vymáhání účasti v soutěži soudní cestou je vyloučeno. Při nesplnění podmínek této soutěže stanovených statutem ztrácí účastník nárok na výhru.</w:t>
      </w:r>
    </w:p>
    <w:p w14:paraId="42E49836" w14:textId="77777777" w:rsidR="00C8690A" w:rsidRDefault="00C8690A" w:rsidP="00C8690A">
      <w:pPr>
        <w:pStyle w:val="Odstavecseseznamem"/>
        <w:suppressAutoHyphens w:val="0"/>
        <w:ind w:left="426"/>
        <w:jc w:val="both"/>
        <w:rPr>
          <w:rFonts w:ascii="Arial" w:hAnsi="Arial" w:cs="Arial"/>
          <w:lang w:val="cs-CZ"/>
        </w:rPr>
      </w:pPr>
    </w:p>
    <w:p w14:paraId="025F6AFC" w14:textId="56457D4B" w:rsidR="00DD25CE" w:rsidRPr="00C8690A" w:rsidRDefault="00DD25CE" w:rsidP="00C8690A">
      <w:pPr>
        <w:pStyle w:val="Odstavecseseznamem"/>
        <w:numPr>
          <w:ilvl w:val="0"/>
          <w:numId w:val="1"/>
        </w:numPr>
        <w:suppressAutoHyphens w:val="0"/>
        <w:ind w:left="426" w:hanging="426"/>
        <w:jc w:val="both"/>
        <w:rPr>
          <w:rFonts w:ascii="Arial" w:hAnsi="Arial" w:cs="Arial"/>
          <w:lang w:val="cs-CZ"/>
        </w:rPr>
      </w:pPr>
      <w:r w:rsidRPr="00C8690A">
        <w:rPr>
          <w:rFonts w:ascii="Arial" w:hAnsi="Arial" w:cs="Arial"/>
          <w:lang w:val="cs-CZ"/>
        </w:rPr>
        <w:t xml:space="preserve">Tento statut v platném znění je účastníkům k dispozici na </w:t>
      </w:r>
      <w:hyperlink r:id="rId8" w:history="1">
        <w:r w:rsidRPr="00C8690A">
          <w:rPr>
            <w:rStyle w:val="Hypertextovodkaz"/>
            <w:rFonts w:ascii="Arial" w:hAnsi="Arial" w:cs="Arial"/>
            <w:lang w:val="cs-CZ"/>
          </w:rPr>
          <w:t>www.pivovarsvijany.cz</w:t>
        </w:r>
      </w:hyperlink>
      <w:r w:rsidRPr="00C8690A">
        <w:rPr>
          <w:rFonts w:ascii="Arial" w:hAnsi="Arial" w:cs="Arial"/>
          <w:lang w:val="cs-CZ"/>
        </w:rPr>
        <w:t>.</w:t>
      </w:r>
    </w:p>
    <w:p w14:paraId="65514F59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7B5DE378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5BEC6023" w14:textId="77777777" w:rsidR="00271C46" w:rsidRDefault="00271C46" w:rsidP="00271C46">
      <w:pPr>
        <w:jc w:val="both"/>
        <w:rPr>
          <w:rFonts w:ascii="Arial" w:hAnsi="Arial" w:cs="Arial"/>
          <w:lang w:val="cs-CZ"/>
        </w:rPr>
      </w:pPr>
    </w:p>
    <w:p w14:paraId="668B2AD8" w14:textId="77777777" w:rsidR="00B01FF5" w:rsidRDefault="00B01FF5" w:rsidP="00271C46">
      <w:pPr>
        <w:jc w:val="both"/>
        <w:rPr>
          <w:rFonts w:ascii="Arial" w:hAnsi="Arial" w:cs="Arial"/>
          <w:lang w:val="cs-CZ"/>
        </w:rPr>
      </w:pPr>
    </w:p>
    <w:p w14:paraId="5D2EBDC9" w14:textId="77777777" w:rsidR="00885E77" w:rsidRDefault="00885E77" w:rsidP="00271C46">
      <w:pPr>
        <w:jc w:val="both"/>
        <w:rPr>
          <w:rFonts w:ascii="Arial" w:hAnsi="Arial" w:cs="Arial"/>
          <w:lang w:val="cs-CZ"/>
        </w:rPr>
      </w:pPr>
    </w:p>
    <w:p w14:paraId="3A3B9BA3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Příloha č. 1</w:t>
      </w:r>
    </w:p>
    <w:p w14:paraId="1BCE9FB9" w14:textId="77777777" w:rsidR="008D7CDE" w:rsidRDefault="008D7CDE" w:rsidP="008D7CDE">
      <w:pPr>
        <w:jc w:val="both"/>
        <w:rPr>
          <w:rFonts w:ascii="Arial" w:hAnsi="Arial" w:cs="Arial"/>
          <w:lang w:val="cs-CZ"/>
        </w:rPr>
      </w:pPr>
    </w:p>
    <w:p w14:paraId="60D23813" w14:textId="77777777" w:rsidR="008D7CDE" w:rsidRDefault="008D7CDE" w:rsidP="008D7CDE">
      <w:pPr>
        <w:jc w:val="both"/>
        <w:rPr>
          <w:rFonts w:ascii="Arial" w:hAnsi="Arial" w:cs="Arial"/>
          <w:u w:val="single"/>
          <w:lang w:val="cs-CZ"/>
        </w:rPr>
      </w:pPr>
      <w:r w:rsidRPr="00271C46">
        <w:rPr>
          <w:rFonts w:ascii="Arial" w:hAnsi="Arial" w:cs="Arial"/>
          <w:u w:val="single"/>
          <w:lang w:val="cs-CZ"/>
        </w:rPr>
        <w:lastRenderedPageBreak/>
        <w:t>Název restaurace</w:t>
      </w:r>
      <w:r w:rsidRPr="00271C46">
        <w:rPr>
          <w:rFonts w:ascii="Arial" w:hAnsi="Arial" w:cs="Arial"/>
          <w:lang w:val="cs-CZ"/>
        </w:rPr>
        <w:t xml:space="preserve"> </w:t>
      </w:r>
      <w:r w:rsidRPr="00271C46"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lang w:val="cs-CZ"/>
        </w:rPr>
        <w:tab/>
      </w:r>
      <w:r>
        <w:rPr>
          <w:rFonts w:ascii="Arial" w:hAnsi="Arial" w:cs="Arial"/>
          <w:lang w:val="cs-CZ"/>
        </w:rPr>
        <w:tab/>
      </w:r>
      <w:r w:rsidRPr="00271C46">
        <w:rPr>
          <w:rFonts w:ascii="Arial" w:hAnsi="Arial" w:cs="Arial"/>
          <w:u w:val="single"/>
          <w:lang w:val="cs-CZ"/>
        </w:rPr>
        <w:t>adresa</w:t>
      </w:r>
    </w:p>
    <w:p w14:paraId="12AFC182" w14:textId="77777777" w:rsidR="00B67C86" w:rsidRPr="00271C46" w:rsidRDefault="00B67C86" w:rsidP="008D7CDE">
      <w:pPr>
        <w:jc w:val="both"/>
        <w:rPr>
          <w:rFonts w:ascii="Arial" w:hAnsi="Arial" w:cs="Arial"/>
          <w:lang w:val="cs-CZ"/>
        </w:rPr>
      </w:pPr>
      <w:bookmarkStart w:id="1" w:name="_GoBack"/>
      <w:bookmarkEnd w:id="1"/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4220"/>
      </w:tblGrid>
      <w:tr w:rsidR="00B67C86" w:rsidRPr="00B67C86" w14:paraId="6B1951DA" w14:textId="77777777" w:rsidTr="00B67C86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DA067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Pohostinství Sokolovna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6E5A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696 14 Čejč 234</w:t>
            </w:r>
          </w:p>
        </w:tc>
      </w:tr>
      <w:tr w:rsidR="00B67C86" w:rsidRPr="00B67C86" w14:paraId="1C8EE08C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C42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Kino klub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Svotobořice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127C0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696 04 Svatobořice 144</w:t>
            </w:r>
          </w:p>
        </w:tc>
      </w:tr>
      <w:tr w:rsidR="00B67C86" w:rsidRPr="00B67C86" w14:paraId="4809F3F6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0EA3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Penzion Mlýn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4A65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691 02 Velké Bílovice, Svárov 344</w:t>
            </w:r>
          </w:p>
        </w:tc>
      </w:tr>
      <w:tr w:rsidR="00B67C86" w:rsidRPr="00B67C86" w14:paraId="5BD8D823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F42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PM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DA42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Na Nábřeží 19/33</w:t>
            </w:r>
          </w:p>
        </w:tc>
      </w:tr>
      <w:tr w:rsidR="00B67C86" w:rsidRPr="00B67C86" w14:paraId="7FD5329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9F77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na Dolním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6F85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742 71 Hodslavice 194</w:t>
            </w:r>
          </w:p>
        </w:tc>
      </w:tr>
      <w:tr w:rsidR="00B67C86" w:rsidRPr="00B67C86" w14:paraId="1CD6F2B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56BA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Dvou lvů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DF21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739 43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Stařič</w:t>
            </w:r>
            <w:proofErr w:type="spellEnd"/>
          </w:p>
        </w:tc>
      </w:tr>
      <w:tr w:rsidR="00B67C86" w:rsidRPr="00B67C86" w14:paraId="4C7AF6DE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4EBD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Herna Bar Monako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96F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760 01 </w:t>
            </w: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Zlín , areál</w:t>
            </w:r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Svitu -budova 16</w:t>
            </w:r>
          </w:p>
        </w:tc>
      </w:tr>
      <w:tr w:rsidR="00B67C86" w:rsidRPr="00B67C86" w14:paraId="34D104EF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F87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Steak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4F75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686 01 Uherské Hradiště, Jiřího z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Poděb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. 337</w:t>
            </w:r>
          </w:p>
        </w:tc>
      </w:tr>
      <w:tr w:rsidR="00B67C86" w:rsidRPr="00B67C86" w14:paraId="1C2EC9EA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1EF6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Hotel Potocký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B0E9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756 06 Velké Karlovice 76</w:t>
            </w:r>
          </w:p>
        </w:tc>
      </w:tr>
      <w:tr w:rsidR="00B67C86" w:rsidRPr="00B67C86" w14:paraId="0FD3A5E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E5C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Hostinec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Kravsko</w:t>
            </w:r>
            <w:proofErr w:type="spell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FAD6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671 51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Kravsko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9</w:t>
            </w:r>
          </w:p>
        </w:tc>
      </w:tr>
      <w:tr w:rsidR="00B67C86" w:rsidRPr="00B67C86" w14:paraId="3D08577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77A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Rytířská Krčma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B269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602 00 Brno, Lidická 9</w:t>
            </w:r>
          </w:p>
        </w:tc>
      </w:tr>
      <w:tr w:rsidR="00B67C86" w:rsidRPr="00B67C86" w14:paraId="0E556AFE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FB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Modrá růže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4D83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602 00 Brno,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Kounicová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677/2</w:t>
            </w:r>
          </w:p>
        </w:tc>
      </w:tr>
      <w:tr w:rsidR="00B67C86" w:rsidRPr="00B67C86" w14:paraId="5FE8F846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1ED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Pivnice Svijany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0F0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746 01 Opava,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Bochenkova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20</w:t>
            </w:r>
          </w:p>
        </w:tc>
      </w:tr>
      <w:tr w:rsidR="00B67C86" w:rsidRPr="00B67C86" w14:paraId="0346EDA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7DF5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Resraurace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U Ryšky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E26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739 34 </w:t>
            </w: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Šenov 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Václavovická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145</w:t>
            </w:r>
          </w:p>
        </w:tc>
      </w:tr>
      <w:tr w:rsidR="00B67C86" w:rsidRPr="00B67C86" w14:paraId="597FF48C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6B7B0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U Davida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CD5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790 01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Jesník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, lipovská 189/59</w:t>
            </w:r>
          </w:p>
        </w:tc>
      </w:tr>
      <w:tr w:rsidR="00B67C86" w:rsidRPr="00B67C86" w14:paraId="46FD157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58C8F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Best Play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FA6D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511 01 Turnov, Palackého 175</w:t>
            </w:r>
          </w:p>
        </w:tc>
      </w:tr>
      <w:tr w:rsidR="00B67C86" w:rsidRPr="00B67C86" w14:paraId="422568ED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74D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Rest.Zimní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stadion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CE9F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512 51 Lomnice </w:t>
            </w: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n.P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.</w:t>
            </w:r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1535</w:t>
            </w:r>
          </w:p>
        </w:tc>
      </w:tr>
      <w:tr w:rsidR="00B67C86" w:rsidRPr="00B67C86" w14:paraId="0987956D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2AA9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Hospoda na Návsi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51B6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511 01 Ohrazenice 37</w:t>
            </w:r>
          </w:p>
        </w:tc>
      </w:tr>
      <w:tr w:rsidR="00B67C86" w:rsidRPr="00B67C86" w14:paraId="0A90CB4D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3610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Rocky sport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D7E3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471 27 Stráž </w:t>
            </w: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p.Ralskem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, Jižní 298</w:t>
            </w:r>
          </w:p>
        </w:tc>
      </w:tr>
      <w:tr w:rsidR="00B67C86" w:rsidRPr="00B67C86" w14:paraId="0808ADB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0669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Hospůdka Viktorka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6E840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413 01 Kleneč, Pod Hlaváčkem 128</w:t>
            </w:r>
          </w:p>
        </w:tc>
      </w:tr>
      <w:tr w:rsidR="00B67C86" w:rsidRPr="00B67C86" w14:paraId="7B98323A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CAF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Na poště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FB8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289 03 Městec Králové, Palackého 117</w:t>
            </w:r>
          </w:p>
        </w:tc>
      </w:tr>
      <w:tr w:rsidR="00B67C86" w:rsidRPr="00B67C86" w14:paraId="73B393E2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CB6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U Gregorů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7998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288 02 Nymburk, Palackého 440/29</w:t>
            </w:r>
          </w:p>
        </w:tc>
      </w:tr>
      <w:tr w:rsidR="00B67C86" w:rsidRPr="00B67C86" w14:paraId="68A5ABE2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32DF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U komína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72E7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463 31 Chrastava, Nádražní 92</w:t>
            </w:r>
          </w:p>
        </w:tc>
      </w:tr>
      <w:tr w:rsidR="00B67C86" w:rsidRPr="00B67C86" w14:paraId="615AF299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E22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U potůčku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9A0C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460 15 Liberec, Na výběžku 89</w:t>
            </w:r>
          </w:p>
        </w:tc>
      </w:tr>
      <w:tr w:rsidR="00B67C86" w:rsidRPr="00B67C86" w14:paraId="4C3C6F07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C9D8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 U Kudrnáče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63B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460 14 Liberec, Ruprechtická 190/142</w:t>
            </w:r>
          </w:p>
        </w:tc>
      </w:tr>
      <w:tr w:rsidR="00B67C86" w:rsidRPr="00B67C86" w14:paraId="7C58236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34E3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U Lubinu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BE08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544 01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Dvur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Kralove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, 28.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Rijna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823</w:t>
            </w:r>
          </w:p>
        </w:tc>
      </w:tr>
      <w:tr w:rsidR="00B67C86" w:rsidRPr="00B67C86" w14:paraId="56255E5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1E59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Hospoda u Zamastilu 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1B91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533 53 Pardubice,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Hradistska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299</w:t>
            </w:r>
          </w:p>
        </w:tc>
      </w:tr>
      <w:tr w:rsidR="00B67C86" w:rsidRPr="00B67C86" w14:paraId="0CE1AF3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98C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990F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468 22 </w:t>
            </w: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Žel.Brod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, Masarykova 278</w:t>
            </w:r>
          </w:p>
        </w:tc>
      </w:tr>
      <w:tr w:rsidR="00B67C86" w:rsidRPr="00B67C86" w14:paraId="2D51357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9D01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Cihelna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FDAA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466 02 Jablonec n/N, Palackého 61</w:t>
            </w:r>
          </w:p>
        </w:tc>
      </w:tr>
      <w:tr w:rsidR="00B67C86" w:rsidRPr="00B67C86" w14:paraId="14E42F5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778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Rest.Sklařský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dvůr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CA6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466 01 Jablonec n/N, Pražská 149/143</w:t>
            </w:r>
          </w:p>
        </w:tc>
      </w:tr>
      <w:tr w:rsidR="00B67C86" w:rsidRPr="00B67C86" w14:paraId="54C7F483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6A8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Všebaráčnická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Rychta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968A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Tržiště 23/555, Praha</w:t>
            </w:r>
          </w:p>
        </w:tc>
      </w:tr>
      <w:tr w:rsidR="00B67C86" w:rsidRPr="00B67C86" w14:paraId="5A85E238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C314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Little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Havana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1D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Sázavská 720/19, Praha</w:t>
            </w:r>
          </w:p>
        </w:tc>
      </w:tr>
      <w:tr w:rsidR="00B67C86" w:rsidRPr="00B67C86" w14:paraId="78B00992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901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Na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tý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louce zelený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7353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 zelené Louce 451, Praha</w:t>
            </w:r>
          </w:p>
        </w:tc>
      </w:tr>
      <w:tr w:rsidR="00B67C86" w:rsidRPr="00B67C86" w14:paraId="61BDDC5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1EC0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Country Bar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7735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Turnovská 21, Mn. Hradiště</w:t>
            </w:r>
          </w:p>
        </w:tc>
      </w:tr>
      <w:tr w:rsidR="00B67C86" w:rsidRPr="00B67C86" w14:paraId="2C63992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06D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 Lípa</w:t>
            </w:r>
            <w:proofErr w:type="gramEnd"/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A89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K.Veselého</w:t>
            </w:r>
            <w:proofErr w:type="spellEnd"/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511/4 Mladá Boleslav</w:t>
            </w:r>
          </w:p>
        </w:tc>
      </w:tr>
      <w:tr w:rsidR="00B67C86" w:rsidRPr="00B67C86" w14:paraId="08ED7473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57D7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na Zámku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8636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Debřská2 Kosmonosy</w:t>
            </w:r>
          </w:p>
        </w:tc>
      </w:tr>
      <w:tr w:rsidR="00B67C86" w:rsidRPr="00B67C86" w14:paraId="2BB7EC80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2769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gram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 Krajní</w:t>
            </w:r>
            <w:proofErr w:type="gram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Mez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9B37F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Krajní 304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Debř</w:t>
            </w:r>
            <w:proofErr w:type="spellEnd"/>
          </w:p>
        </w:tc>
      </w:tr>
      <w:tr w:rsidR="00B67C86" w:rsidRPr="00B67C86" w14:paraId="37D8D20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AA6A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Taverna Terasa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7C06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Dvořákova 643, Jáchymov</w:t>
            </w:r>
          </w:p>
        </w:tc>
      </w:tr>
      <w:tr w:rsidR="00B67C86" w:rsidRPr="00B67C86" w14:paraId="38C52FEB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A325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Krčma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50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Školní 1122/44, Chomutov</w:t>
            </w:r>
          </w:p>
        </w:tc>
      </w:tr>
      <w:tr w:rsidR="00B67C86" w:rsidRPr="00B67C86" w14:paraId="36D81117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2F4C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Pivní Bar Melodie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6A26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Červené vršky 2176, 25601, Benešov</w:t>
            </w:r>
          </w:p>
        </w:tc>
      </w:tr>
      <w:tr w:rsidR="00B67C86" w:rsidRPr="00B67C86" w14:paraId="45C3D126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47EA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Restaurace Eden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1B66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Pláteníkova 365, 25801, Vlašim</w:t>
            </w:r>
          </w:p>
        </w:tc>
      </w:tr>
      <w:tr w:rsidR="00B67C86" w:rsidRPr="00B67C86" w14:paraId="4275F477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62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Tipsportbar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Stará Rychta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BC87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Denisova 102, Klatovy l, 339 01</w:t>
            </w:r>
          </w:p>
        </w:tc>
      </w:tr>
      <w:tr w:rsidR="00B67C86" w:rsidRPr="00B67C86" w14:paraId="2C531E01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497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Bar Husova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BBC4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Husova 28, Plzeň, 301 00</w:t>
            </w:r>
          </w:p>
        </w:tc>
      </w:tr>
      <w:tr w:rsidR="00B67C86" w:rsidRPr="00B67C86" w14:paraId="7634A0A4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D100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Rock </w:t>
            </w:r>
            <w:proofErr w:type="spellStart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Cafe</w:t>
            </w:r>
            <w:proofErr w:type="spellEnd"/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 xml:space="preserve"> Gorila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AF29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Otakara 45, České Budějovice, 370 01</w:t>
            </w:r>
          </w:p>
        </w:tc>
      </w:tr>
      <w:tr w:rsidR="00B67C86" w:rsidRPr="00B67C86" w14:paraId="35582C7F" w14:textId="77777777" w:rsidTr="00B67C86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B13B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Pivovarský Dvůr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15CE" w14:textId="77777777" w:rsidR="00B67C86" w:rsidRPr="00B67C86" w:rsidRDefault="00B67C86" w:rsidP="00B67C86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cs-CZ"/>
              </w:rPr>
            </w:pPr>
            <w:r w:rsidRPr="00B67C86">
              <w:rPr>
                <w:rFonts w:ascii="Calibri" w:hAnsi="Calibri"/>
                <w:color w:val="000000"/>
                <w:sz w:val="22"/>
                <w:szCs w:val="22"/>
                <w:lang w:val="cs-CZ"/>
              </w:rPr>
              <w:t>Malé náměstí 12, Veselí nad Lužnicí, 391 81</w:t>
            </w:r>
          </w:p>
        </w:tc>
      </w:tr>
    </w:tbl>
    <w:p w14:paraId="77DA3516" w14:textId="70894193" w:rsidR="00A265F1" w:rsidRPr="003634D7" w:rsidRDefault="00A265F1" w:rsidP="009E22BB">
      <w:pPr>
        <w:jc w:val="both"/>
        <w:rPr>
          <w:rFonts w:ascii="Arial" w:hAnsi="Arial" w:cs="Arial"/>
          <w:lang w:val="cs-CZ"/>
        </w:rPr>
      </w:pPr>
    </w:p>
    <w:sectPr w:rsidR="00A265F1" w:rsidRPr="003634D7" w:rsidSect="00377462">
      <w:footnotePr>
        <w:pos w:val="beneathText"/>
      </w:footnotePr>
      <w:pgSz w:w="11905" w:h="16837"/>
      <w:pgMar w:top="902" w:right="1134" w:bottom="72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C4C173" w15:done="0"/>
  <w15:commentEx w15:paraId="15289B5D" w15:done="0"/>
  <w15:commentEx w15:paraId="782E9AC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148558A"/>
    <w:multiLevelType w:val="hybridMultilevel"/>
    <w:tmpl w:val="B34CEF74"/>
    <w:lvl w:ilvl="0" w:tplc="ECAC4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E2A1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461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20D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5C816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681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A85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0A4B5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E463C1"/>
    <w:multiLevelType w:val="hybridMultilevel"/>
    <w:tmpl w:val="5CA6D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A61"/>
    <w:multiLevelType w:val="hybridMultilevel"/>
    <w:tmpl w:val="1FF676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B79E4"/>
    <w:multiLevelType w:val="hybridMultilevel"/>
    <w:tmpl w:val="F4D2B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431BC"/>
    <w:multiLevelType w:val="hybridMultilevel"/>
    <w:tmpl w:val="63DEAAEE"/>
    <w:lvl w:ilvl="0" w:tplc="1E424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A485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BC4A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08C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822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26ED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2C4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2FF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704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647EFF"/>
    <w:multiLevelType w:val="hybridMultilevel"/>
    <w:tmpl w:val="C3A40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D7BCF"/>
    <w:multiLevelType w:val="hybridMultilevel"/>
    <w:tmpl w:val="F2229434"/>
    <w:lvl w:ilvl="0" w:tplc="05A4BA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68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BA6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6A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0E8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0AC7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509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0AF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7B840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0074D"/>
    <w:multiLevelType w:val="hybridMultilevel"/>
    <w:tmpl w:val="AC7EF15C"/>
    <w:lvl w:ilvl="0" w:tplc="189430A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2DE33E0"/>
    <w:multiLevelType w:val="hybridMultilevel"/>
    <w:tmpl w:val="B95ED334"/>
    <w:lvl w:ilvl="0" w:tplc="59489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E3F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BAE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B29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689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8C66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46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06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E25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6B489C"/>
    <w:multiLevelType w:val="multilevel"/>
    <w:tmpl w:val="B56E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922F1"/>
    <w:multiLevelType w:val="hybridMultilevel"/>
    <w:tmpl w:val="CF6AD398"/>
    <w:lvl w:ilvl="0" w:tplc="91BA2F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C587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D8D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00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A57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A07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D85B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EE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0A1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D7602"/>
    <w:multiLevelType w:val="hybridMultilevel"/>
    <w:tmpl w:val="F91E7EF4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824DB4"/>
    <w:multiLevelType w:val="hybridMultilevel"/>
    <w:tmpl w:val="62664986"/>
    <w:lvl w:ilvl="0" w:tplc="1AF2F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7EAC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0AC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C01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5AB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9C1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623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B8D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F02B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DB50C4"/>
    <w:multiLevelType w:val="singleLevel"/>
    <w:tmpl w:val="4030E12E"/>
    <w:lvl w:ilvl="0">
      <w:start w:val="1"/>
      <w:numFmt w:val="decimal"/>
      <w:lvlText w:val="%1)"/>
      <w:lvlJc w:val="left"/>
      <w:pPr>
        <w:tabs>
          <w:tab w:val="num" w:pos="2912"/>
        </w:tabs>
        <w:ind w:left="2912" w:hanging="360"/>
      </w:pPr>
      <w:rPr>
        <w:rFonts w:cs="Times New Roman"/>
        <w:b w:val="0"/>
      </w:rPr>
    </w:lvl>
  </w:abstractNum>
  <w:abstractNum w:abstractNumId="16">
    <w:nsid w:val="5B7C6291"/>
    <w:multiLevelType w:val="hybridMultilevel"/>
    <w:tmpl w:val="3B103264"/>
    <w:lvl w:ilvl="0" w:tplc="4D96E3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1CC0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2A84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B80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13E9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EC9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2C49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D3C2E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D4DF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F07261"/>
    <w:multiLevelType w:val="hybridMultilevel"/>
    <w:tmpl w:val="89504586"/>
    <w:lvl w:ilvl="0" w:tplc="61CC5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A8A1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D424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E81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3C47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0A22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388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7C451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8EAC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D866F3A"/>
    <w:multiLevelType w:val="multilevel"/>
    <w:tmpl w:val="C220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D90083"/>
    <w:multiLevelType w:val="hybridMultilevel"/>
    <w:tmpl w:val="B21ED44A"/>
    <w:lvl w:ilvl="0" w:tplc="37D8B6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86D89A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A5447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F483B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1EEB1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3F1A4F4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87C29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5B249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6B5AEA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ADD4A79"/>
    <w:multiLevelType w:val="hybridMultilevel"/>
    <w:tmpl w:val="B74EA45C"/>
    <w:lvl w:ilvl="0" w:tplc="862CC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CF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3A81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EC2D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29EC9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8A1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F32D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B0E8B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7E30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9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17"/>
  </w:num>
  <w:num w:numId="10">
    <w:abstractNumId w:val="14"/>
  </w:num>
  <w:num w:numId="11">
    <w:abstractNumId w:val="20"/>
  </w:num>
  <w:num w:numId="12">
    <w:abstractNumId w:val="16"/>
  </w:num>
  <w:num w:numId="13">
    <w:abstractNumId w:val="12"/>
  </w:num>
  <w:num w:numId="14">
    <w:abstractNumId w:val="18"/>
  </w:num>
  <w:num w:numId="15">
    <w:abstractNumId w:val="13"/>
  </w:num>
  <w:num w:numId="16">
    <w:abstractNumId w:val="9"/>
  </w:num>
  <w:num w:numId="17">
    <w:abstractNumId w:val="15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Marie Šebelová">
    <w15:presenceInfo w15:providerId="None" w15:userId="Mgr. Marie Šebel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ED"/>
    <w:rsid w:val="00000AB6"/>
    <w:rsid w:val="00012EBF"/>
    <w:rsid w:val="00016AAA"/>
    <w:rsid w:val="0002104B"/>
    <w:rsid w:val="00033BC6"/>
    <w:rsid w:val="00036174"/>
    <w:rsid w:val="000419DC"/>
    <w:rsid w:val="00043722"/>
    <w:rsid w:val="000562F6"/>
    <w:rsid w:val="0007115D"/>
    <w:rsid w:val="00071A0F"/>
    <w:rsid w:val="00094326"/>
    <w:rsid w:val="00094F27"/>
    <w:rsid w:val="000A4310"/>
    <w:rsid w:val="000B09F1"/>
    <w:rsid w:val="000E02FB"/>
    <w:rsid w:val="000E5118"/>
    <w:rsid w:val="000E6690"/>
    <w:rsid w:val="000F1A67"/>
    <w:rsid w:val="000F41FE"/>
    <w:rsid w:val="000F75BB"/>
    <w:rsid w:val="000F7904"/>
    <w:rsid w:val="00105C0E"/>
    <w:rsid w:val="001244B2"/>
    <w:rsid w:val="001315D8"/>
    <w:rsid w:val="001452FC"/>
    <w:rsid w:val="00157CCD"/>
    <w:rsid w:val="001874F3"/>
    <w:rsid w:val="00190CBA"/>
    <w:rsid w:val="001952C8"/>
    <w:rsid w:val="00197837"/>
    <w:rsid w:val="001A6DE2"/>
    <w:rsid w:val="001B5556"/>
    <w:rsid w:val="001D2A47"/>
    <w:rsid w:val="001D456A"/>
    <w:rsid w:val="001D5BE6"/>
    <w:rsid w:val="001E31C0"/>
    <w:rsid w:val="001E4DE3"/>
    <w:rsid w:val="001F1FBB"/>
    <w:rsid w:val="001F22B9"/>
    <w:rsid w:val="001F2884"/>
    <w:rsid w:val="002001CD"/>
    <w:rsid w:val="002007A4"/>
    <w:rsid w:val="002020DA"/>
    <w:rsid w:val="00202649"/>
    <w:rsid w:val="00204040"/>
    <w:rsid w:val="00205180"/>
    <w:rsid w:val="00225235"/>
    <w:rsid w:val="00235B8B"/>
    <w:rsid w:val="00240E43"/>
    <w:rsid w:val="00244EDD"/>
    <w:rsid w:val="002536EE"/>
    <w:rsid w:val="0026716F"/>
    <w:rsid w:val="00271C46"/>
    <w:rsid w:val="00290376"/>
    <w:rsid w:val="002A5238"/>
    <w:rsid w:val="002A7DD8"/>
    <w:rsid w:val="002B24ED"/>
    <w:rsid w:val="002B303E"/>
    <w:rsid w:val="002B4CC5"/>
    <w:rsid w:val="002C772D"/>
    <w:rsid w:val="002E4DCB"/>
    <w:rsid w:val="002E774E"/>
    <w:rsid w:val="0033269A"/>
    <w:rsid w:val="0033358F"/>
    <w:rsid w:val="0033766A"/>
    <w:rsid w:val="00345502"/>
    <w:rsid w:val="003468C5"/>
    <w:rsid w:val="003634D7"/>
    <w:rsid w:val="00377462"/>
    <w:rsid w:val="00381380"/>
    <w:rsid w:val="00386FCE"/>
    <w:rsid w:val="003920FC"/>
    <w:rsid w:val="00392580"/>
    <w:rsid w:val="003A1D5E"/>
    <w:rsid w:val="003A375E"/>
    <w:rsid w:val="003A4BA0"/>
    <w:rsid w:val="003B13DD"/>
    <w:rsid w:val="003B20D2"/>
    <w:rsid w:val="003D34C7"/>
    <w:rsid w:val="003E1D17"/>
    <w:rsid w:val="003E276A"/>
    <w:rsid w:val="003F5266"/>
    <w:rsid w:val="003F576A"/>
    <w:rsid w:val="004046F0"/>
    <w:rsid w:val="00404910"/>
    <w:rsid w:val="00404FEA"/>
    <w:rsid w:val="0041077B"/>
    <w:rsid w:val="00411A9F"/>
    <w:rsid w:val="00412D53"/>
    <w:rsid w:val="004160DA"/>
    <w:rsid w:val="00423F69"/>
    <w:rsid w:val="00424364"/>
    <w:rsid w:val="0042645E"/>
    <w:rsid w:val="0042711D"/>
    <w:rsid w:val="00427D16"/>
    <w:rsid w:val="00430BB8"/>
    <w:rsid w:val="00431289"/>
    <w:rsid w:val="0043339F"/>
    <w:rsid w:val="0043440E"/>
    <w:rsid w:val="004407AA"/>
    <w:rsid w:val="00455A09"/>
    <w:rsid w:val="004569FB"/>
    <w:rsid w:val="00460395"/>
    <w:rsid w:val="0046092C"/>
    <w:rsid w:val="004619A9"/>
    <w:rsid w:val="00473547"/>
    <w:rsid w:val="00496BD5"/>
    <w:rsid w:val="004A6F5F"/>
    <w:rsid w:val="004C165D"/>
    <w:rsid w:val="004C5AE5"/>
    <w:rsid w:val="004C6667"/>
    <w:rsid w:val="004D20E7"/>
    <w:rsid w:val="004D77E9"/>
    <w:rsid w:val="004E1F00"/>
    <w:rsid w:val="004F16ED"/>
    <w:rsid w:val="004F7DA9"/>
    <w:rsid w:val="00502620"/>
    <w:rsid w:val="00502F10"/>
    <w:rsid w:val="0051792B"/>
    <w:rsid w:val="00526567"/>
    <w:rsid w:val="00526C17"/>
    <w:rsid w:val="00531294"/>
    <w:rsid w:val="005343A2"/>
    <w:rsid w:val="00536016"/>
    <w:rsid w:val="005362B2"/>
    <w:rsid w:val="00547350"/>
    <w:rsid w:val="005610C8"/>
    <w:rsid w:val="0057176B"/>
    <w:rsid w:val="0057545D"/>
    <w:rsid w:val="00575A6F"/>
    <w:rsid w:val="005862B3"/>
    <w:rsid w:val="00592425"/>
    <w:rsid w:val="00592D41"/>
    <w:rsid w:val="005A3912"/>
    <w:rsid w:val="005B20F8"/>
    <w:rsid w:val="005B2AA3"/>
    <w:rsid w:val="005D123D"/>
    <w:rsid w:val="005D52FB"/>
    <w:rsid w:val="005E0B07"/>
    <w:rsid w:val="005E1498"/>
    <w:rsid w:val="005E4C33"/>
    <w:rsid w:val="005E61CF"/>
    <w:rsid w:val="005F3384"/>
    <w:rsid w:val="005F74CA"/>
    <w:rsid w:val="00602376"/>
    <w:rsid w:val="00617A0A"/>
    <w:rsid w:val="00635A88"/>
    <w:rsid w:val="00641BFC"/>
    <w:rsid w:val="0064294C"/>
    <w:rsid w:val="006452BD"/>
    <w:rsid w:val="006468B3"/>
    <w:rsid w:val="00652F6D"/>
    <w:rsid w:val="0065768B"/>
    <w:rsid w:val="006637E7"/>
    <w:rsid w:val="006A0347"/>
    <w:rsid w:val="006A3264"/>
    <w:rsid w:val="006A3D54"/>
    <w:rsid w:val="006A5E17"/>
    <w:rsid w:val="006B50E2"/>
    <w:rsid w:val="006C00D7"/>
    <w:rsid w:val="006C44F9"/>
    <w:rsid w:val="006C545D"/>
    <w:rsid w:val="006C70A1"/>
    <w:rsid w:val="006F04DD"/>
    <w:rsid w:val="006F4FE4"/>
    <w:rsid w:val="00701B41"/>
    <w:rsid w:val="007070BB"/>
    <w:rsid w:val="00733A7E"/>
    <w:rsid w:val="007540E9"/>
    <w:rsid w:val="00761A52"/>
    <w:rsid w:val="0078165C"/>
    <w:rsid w:val="0079544C"/>
    <w:rsid w:val="007C5732"/>
    <w:rsid w:val="008037B5"/>
    <w:rsid w:val="0081462D"/>
    <w:rsid w:val="00822100"/>
    <w:rsid w:val="008611D5"/>
    <w:rsid w:val="00861E36"/>
    <w:rsid w:val="00865429"/>
    <w:rsid w:val="00865C01"/>
    <w:rsid w:val="00883757"/>
    <w:rsid w:val="00885D77"/>
    <w:rsid w:val="00885E77"/>
    <w:rsid w:val="00885E82"/>
    <w:rsid w:val="008A12E2"/>
    <w:rsid w:val="008A2AB1"/>
    <w:rsid w:val="008A4248"/>
    <w:rsid w:val="008B4175"/>
    <w:rsid w:val="008B7AD7"/>
    <w:rsid w:val="008C77F9"/>
    <w:rsid w:val="008D1375"/>
    <w:rsid w:val="008D1526"/>
    <w:rsid w:val="008D5639"/>
    <w:rsid w:val="008D7CDE"/>
    <w:rsid w:val="008E6C01"/>
    <w:rsid w:val="008F68A0"/>
    <w:rsid w:val="0092102B"/>
    <w:rsid w:val="009278AF"/>
    <w:rsid w:val="00932D7A"/>
    <w:rsid w:val="00933DFF"/>
    <w:rsid w:val="00956EFF"/>
    <w:rsid w:val="0096096A"/>
    <w:rsid w:val="009677F5"/>
    <w:rsid w:val="009721C1"/>
    <w:rsid w:val="00981781"/>
    <w:rsid w:val="0099280E"/>
    <w:rsid w:val="00993409"/>
    <w:rsid w:val="0099474B"/>
    <w:rsid w:val="009C28C7"/>
    <w:rsid w:val="009C5216"/>
    <w:rsid w:val="009C5493"/>
    <w:rsid w:val="009C6A32"/>
    <w:rsid w:val="009D00A5"/>
    <w:rsid w:val="009D34C9"/>
    <w:rsid w:val="009E22BB"/>
    <w:rsid w:val="009E23FF"/>
    <w:rsid w:val="009E2681"/>
    <w:rsid w:val="009E3FA7"/>
    <w:rsid w:val="009E40BE"/>
    <w:rsid w:val="009E7829"/>
    <w:rsid w:val="00A105D3"/>
    <w:rsid w:val="00A20FE8"/>
    <w:rsid w:val="00A242F8"/>
    <w:rsid w:val="00A265F1"/>
    <w:rsid w:val="00A3520A"/>
    <w:rsid w:val="00A42864"/>
    <w:rsid w:val="00A53183"/>
    <w:rsid w:val="00A54C76"/>
    <w:rsid w:val="00A565AD"/>
    <w:rsid w:val="00A56972"/>
    <w:rsid w:val="00A56E6D"/>
    <w:rsid w:val="00A621AB"/>
    <w:rsid w:val="00A6349E"/>
    <w:rsid w:val="00A736D9"/>
    <w:rsid w:val="00A75F68"/>
    <w:rsid w:val="00A762D2"/>
    <w:rsid w:val="00A77BD0"/>
    <w:rsid w:val="00A809AD"/>
    <w:rsid w:val="00A829B8"/>
    <w:rsid w:val="00A86342"/>
    <w:rsid w:val="00A95C59"/>
    <w:rsid w:val="00A95F99"/>
    <w:rsid w:val="00AA137B"/>
    <w:rsid w:val="00AB0EC1"/>
    <w:rsid w:val="00AE06CF"/>
    <w:rsid w:val="00AE20AE"/>
    <w:rsid w:val="00AF453B"/>
    <w:rsid w:val="00AF7637"/>
    <w:rsid w:val="00B01FF5"/>
    <w:rsid w:val="00B23C98"/>
    <w:rsid w:val="00B23DA9"/>
    <w:rsid w:val="00B30A2C"/>
    <w:rsid w:val="00B320BE"/>
    <w:rsid w:val="00B57458"/>
    <w:rsid w:val="00B577D9"/>
    <w:rsid w:val="00B579B1"/>
    <w:rsid w:val="00B646EA"/>
    <w:rsid w:val="00B67C86"/>
    <w:rsid w:val="00B72999"/>
    <w:rsid w:val="00B72E8B"/>
    <w:rsid w:val="00B77F64"/>
    <w:rsid w:val="00B95FD0"/>
    <w:rsid w:val="00B9722A"/>
    <w:rsid w:val="00BA2701"/>
    <w:rsid w:val="00BA3111"/>
    <w:rsid w:val="00BC4F26"/>
    <w:rsid w:val="00BD4B2D"/>
    <w:rsid w:val="00BD554D"/>
    <w:rsid w:val="00BD6038"/>
    <w:rsid w:val="00BE103D"/>
    <w:rsid w:val="00C266FF"/>
    <w:rsid w:val="00C27D25"/>
    <w:rsid w:val="00C41D59"/>
    <w:rsid w:val="00C42447"/>
    <w:rsid w:val="00C42B87"/>
    <w:rsid w:val="00C46E81"/>
    <w:rsid w:val="00C501FE"/>
    <w:rsid w:val="00C51C0A"/>
    <w:rsid w:val="00C54A93"/>
    <w:rsid w:val="00C67CF6"/>
    <w:rsid w:val="00C8690A"/>
    <w:rsid w:val="00C87946"/>
    <w:rsid w:val="00C908D4"/>
    <w:rsid w:val="00CA169E"/>
    <w:rsid w:val="00CB5A5D"/>
    <w:rsid w:val="00CB7855"/>
    <w:rsid w:val="00CE3EEB"/>
    <w:rsid w:val="00CF3789"/>
    <w:rsid w:val="00D0166C"/>
    <w:rsid w:val="00D1174F"/>
    <w:rsid w:val="00D12F70"/>
    <w:rsid w:val="00D15383"/>
    <w:rsid w:val="00D32267"/>
    <w:rsid w:val="00D36E42"/>
    <w:rsid w:val="00D43B4D"/>
    <w:rsid w:val="00D45D66"/>
    <w:rsid w:val="00D54654"/>
    <w:rsid w:val="00D600AB"/>
    <w:rsid w:val="00D6164C"/>
    <w:rsid w:val="00D66714"/>
    <w:rsid w:val="00D757BA"/>
    <w:rsid w:val="00D80763"/>
    <w:rsid w:val="00D82311"/>
    <w:rsid w:val="00D92EE8"/>
    <w:rsid w:val="00D976CB"/>
    <w:rsid w:val="00DB0817"/>
    <w:rsid w:val="00DB2E10"/>
    <w:rsid w:val="00DC217F"/>
    <w:rsid w:val="00DC7745"/>
    <w:rsid w:val="00DD25CE"/>
    <w:rsid w:val="00DD776B"/>
    <w:rsid w:val="00DE27F9"/>
    <w:rsid w:val="00DF0CFA"/>
    <w:rsid w:val="00DF3260"/>
    <w:rsid w:val="00DF37FF"/>
    <w:rsid w:val="00DF3B99"/>
    <w:rsid w:val="00DF54B3"/>
    <w:rsid w:val="00E0297D"/>
    <w:rsid w:val="00E10D78"/>
    <w:rsid w:val="00E15CB3"/>
    <w:rsid w:val="00E24A67"/>
    <w:rsid w:val="00E24E93"/>
    <w:rsid w:val="00E342F8"/>
    <w:rsid w:val="00E4385F"/>
    <w:rsid w:val="00E500BF"/>
    <w:rsid w:val="00E510AA"/>
    <w:rsid w:val="00E5606E"/>
    <w:rsid w:val="00E57471"/>
    <w:rsid w:val="00E6356F"/>
    <w:rsid w:val="00E91FB2"/>
    <w:rsid w:val="00E93A40"/>
    <w:rsid w:val="00E96465"/>
    <w:rsid w:val="00E969AA"/>
    <w:rsid w:val="00EA236F"/>
    <w:rsid w:val="00EA2E81"/>
    <w:rsid w:val="00EB3A34"/>
    <w:rsid w:val="00EB5195"/>
    <w:rsid w:val="00EC0023"/>
    <w:rsid w:val="00ED6274"/>
    <w:rsid w:val="00EE08CD"/>
    <w:rsid w:val="00F01A00"/>
    <w:rsid w:val="00F02149"/>
    <w:rsid w:val="00F07DEA"/>
    <w:rsid w:val="00F13C81"/>
    <w:rsid w:val="00F25744"/>
    <w:rsid w:val="00F30682"/>
    <w:rsid w:val="00F30727"/>
    <w:rsid w:val="00F319F6"/>
    <w:rsid w:val="00F32931"/>
    <w:rsid w:val="00F36235"/>
    <w:rsid w:val="00F363FD"/>
    <w:rsid w:val="00F525BB"/>
    <w:rsid w:val="00F5490A"/>
    <w:rsid w:val="00F61318"/>
    <w:rsid w:val="00F74E63"/>
    <w:rsid w:val="00F904F9"/>
    <w:rsid w:val="00F97C59"/>
    <w:rsid w:val="00FB08F9"/>
    <w:rsid w:val="00FC3E19"/>
    <w:rsid w:val="00FC59F6"/>
    <w:rsid w:val="00FE0D2C"/>
    <w:rsid w:val="00FE74D8"/>
    <w:rsid w:val="00FF0669"/>
    <w:rsid w:val="00FF0BD9"/>
    <w:rsid w:val="00FF3645"/>
    <w:rsid w:val="00FF49B1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E7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462"/>
    <w:pPr>
      <w:suppressAutoHyphens/>
    </w:pPr>
    <w:rPr>
      <w:sz w:val="20"/>
      <w:szCs w:val="20"/>
      <w:lang w:val="en-AU"/>
    </w:rPr>
  </w:style>
  <w:style w:type="paragraph" w:styleId="Nadpis2">
    <w:name w:val="heading 2"/>
    <w:basedOn w:val="Normln"/>
    <w:next w:val="Normln"/>
    <w:link w:val="Nadpis2Char"/>
    <w:uiPriority w:val="99"/>
    <w:qFormat/>
    <w:rsid w:val="00377462"/>
    <w:pPr>
      <w:keepNext/>
      <w:tabs>
        <w:tab w:val="num" w:pos="0"/>
      </w:tabs>
      <w:jc w:val="both"/>
      <w:outlineLvl w:val="1"/>
    </w:pPr>
    <w:rPr>
      <w:rFonts w:ascii="Arial" w:hAnsi="Arial" w:cs="Arial"/>
      <w:b/>
      <w:bCs/>
      <w:sz w:val="32"/>
      <w:szCs w:val="3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F3024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WW8Num2z0">
    <w:name w:val="WW8Num2z0"/>
    <w:uiPriority w:val="99"/>
    <w:rsid w:val="00377462"/>
    <w:rPr>
      <w:rFonts w:ascii="Courier New" w:hAnsi="Courier New"/>
    </w:rPr>
  </w:style>
  <w:style w:type="character" w:customStyle="1" w:styleId="WW8Num2z2">
    <w:name w:val="WW8Num2z2"/>
    <w:uiPriority w:val="99"/>
    <w:rsid w:val="00377462"/>
    <w:rPr>
      <w:rFonts w:ascii="Wingdings" w:hAnsi="Wingdings"/>
    </w:rPr>
  </w:style>
  <w:style w:type="character" w:customStyle="1" w:styleId="WW8Num2z3">
    <w:name w:val="WW8Num2z3"/>
    <w:uiPriority w:val="99"/>
    <w:rsid w:val="00377462"/>
    <w:rPr>
      <w:rFonts w:ascii="Symbol" w:hAnsi="Symbol"/>
    </w:rPr>
  </w:style>
  <w:style w:type="character" w:customStyle="1" w:styleId="WW8Num5z0">
    <w:name w:val="WW8Num5z0"/>
    <w:uiPriority w:val="99"/>
    <w:rsid w:val="00377462"/>
    <w:rPr>
      <w:rFonts w:ascii="Times New Roman" w:hAnsi="Times New Roman"/>
    </w:rPr>
  </w:style>
  <w:style w:type="character" w:customStyle="1" w:styleId="WW8Num9z0">
    <w:name w:val="WW8Num9z0"/>
    <w:uiPriority w:val="99"/>
    <w:rsid w:val="00377462"/>
    <w:rPr>
      <w:rFonts w:ascii="Times New Roman" w:hAnsi="Times New Roman"/>
    </w:rPr>
  </w:style>
  <w:style w:type="character" w:customStyle="1" w:styleId="WW8Num11z0">
    <w:name w:val="WW8Num11z0"/>
    <w:uiPriority w:val="99"/>
    <w:rsid w:val="00377462"/>
    <w:rPr>
      <w:rFonts w:ascii="Times New Roman" w:hAnsi="Times New Roman"/>
    </w:rPr>
  </w:style>
  <w:style w:type="character" w:customStyle="1" w:styleId="WW8Num11z1">
    <w:name w:val="WW8Num11z1"/>
    <w:uiPriority w:val="99"/>
    <w:rsid w:val="00377462"/>
    <w:rPr>
      <w:rFonts w:ascii="Courier New" w:hAnsi="Courier New"/>
    </w:rPr>
  </w:style>
  <w:style w:type="character" w:customStyle="1" w:styleId="WW8Num11z2">
    <w:name w:val="WW8Num11z2"/>
    <w:uiPriority w:val="99"/>
    <w:rsid w:val="00377462"/>
    <w:rPr>
      <w:rFonts w:ascii="Wingdings" w:hAnsi="Wingdings"/>
    </w:rPr>
  </w:style>
  <w:style w:type="character" w:customStyle="1" w:styleId="WW8Num11z3">
    <w:name w:val="WW8Num11z3"/>
    <w:uiPriority w:val="99"/>
    <w:rsid w:val="00377462"/>
    <w:rPr>
      <w:rFonts w:ascii="Symbol" w:hAnsi="Symbol"/>
    </w:rPr>
  </w:style>
  <w:style w:type="character" w:customStyle="1" w:styleId="WW8Num20z0">
    <w:name w:val="WW8Num20z0"/>
    <w:uiPriority w:val="99"/>
    <w:rsid w:val="00377462"/>
    <w:rPr>
      <w:rFonts w:ascii="Symbol" w:hAnsi="Symbol"/>
    </w:rPr>
  </w:style>
  <w:style w:type="character" w:customStyle="1" w:styleId="WW8Num22z0">
    <w:name w:val="WW8Num22z0"/>
    <w:uiPriority w:val="99"/>
    <w:rsid w:val="00377462"/>
    <w:rPr>
      <w:rFonts w:ascii="Times New Roman" w:hAnsi="Times New Roman"/>
    </w:rPr>
  </w:style>
  <w:style w:type="character" w:customStyle="1" w:styleId="WW8Num22z1">
    <w:name w:val="WW8Num22z1"/>
    <w:uiPriority w:val="99"/>
    <w:rsid w:val="00377462"/>
    <w:rPr>
      <w:rFonts w:ascii="Courier New" w:hAnsi="Courier New"/>
    </w:rPr>
  </w:style>
  <w:style w:type="character" w:customStyle="1" w:styleId="WW8Num22z2">
    <w:name w:val="WW8Num22z2"/>
    <w:uiPriority w:val="99"/>
    <w:rsid w:val="00377462"/>
    <w:rPr>
      <w:rFonts w:ascii="Wingdings" w:hAnsi="Wingdings"/>
    </w:rPr>
  </w:style>
  <w:style w:type="character" w:customStyle="1" w:styleId="WW8Num22z3">
    <w:name w:val="WW8Num22z3"/>
    <w:uiPriority w:val="99"/>
    <w:rsid w:val="00377462"/>
    <w:rPr>
      <w:rFonts w:ascii="Symbol" w:hAnsi="Symbol"/>
    </w:rPr>
  </w:style>
  <w:style w:type="character" w:customStyle="1" w:styleId="WW8Num23z0">
    <w:name w:val="WW8Num23z0"/>
    <w:uiPriority w:val="99"/>
    <w:rsid w:val="00377462"/>
    <w:rPr>
      <w:rFonts w:ascii="Times New Roman" w:hAnsi="Times New Roman"/>
    </w:rPr>
  </w:style>
  <w:style w:type="character" w:customStyle="1" w:styleId="WW8Num23z1">
    <w:name w:val="WW8Num23z1"/>
    <w:uiPriority w:val="99"/>
    <w:rsid w:val="00377462"/>
    <w:rPr>
      <w:rFonts w:ascii="Courier New" w:hAnsi="Courier New"/>
    </w:rPr>
  </w:style>
  <w:style w:type="character" w:customStyle="1" w:styleId="WW8Num23z2">
    <w:name w:val="WW8Num23z2"/>
    <w:uiPriority w:val="99"/>
    <w:rsid w:val="00377462"/>
    <w:rPr>
      <w:rFonts w:ascii="Wingdings" w:hAnsi="Wingdings"/>
    </w:rPr>
  </w:style>
  <w:style w:type="character" w:customStyle="1" w:styleId="WW8Num23z3">
    <w:name w:val="WW8Num23z3"/>
    <w:uiPriority w:val="99"/>
    <w:rsid w:val="00377462"/>
    <w:rPr>
      <w:rFonts w:ascii="Symbol" w:hAnsi="Symbol"/>
    </w:rPr>
  </w:style>
  <w:style w:type="character" w:customStyle="1" w:styleId="WW8Num25z0">
    <w:name w:val="WW8Num25z0"/>
    <w:uiPriority w:val="99"/>
    <w:rsid w:val="00377462"/>
    <w:rPr>
      <w:rFonts w:ascii="Times New Roman" w:hAnsi="Times New Roman"/>
    </w:rPr>
  </w:style>
  <w:style w:type="character" w:customStyle="1" w:styleId="WW8Num25z1">
    <w:name w:val="WW8Num25z1"/>
    <w:uiPriority w:val="99"/>
    <w:rsid w:val="00377462"/>
    <w:rPr>
      <w:rFonts w:ascii="Courier New" w:hAnsi="Courier New"/>
    </w:rPr>
  </w:style>
  <w:style w:type="character" w:customStyle="1" w:styleId="WW8Num25z2">
    <w:name w:val="WW8Num25z2"/>
    <w:uiPriority w:val="99"/>
    <w:rsid w:val="00377462"/>
    <w:rPr>
      <w:rFonts w:ascii="Wingdings" w:hAnsi="Wingdings"/>
    </w:rPr>
  </w:style>
  <w:style w:type="character" w:customStyle="1" w:styleId="WW8Num25z3">
    <w:name w:val="WW8Num25z3"/>
    <w:uiPriority w:val="99"/>
    <w:rsid w:val="00377462"/>
    <w:rPr>
      <w:rFonts w:ascii="Symbol" w:hAnsi="Symbol"/>
    </w:rPr>
  </w:style>
  <w:style w:type="character" w:customStyle="1" w:styleId="WW8Num26z0">
    <w:name w:val="WW8Num26z0"/>
    <w:uiPriority w:val="99"/>
    <w:rsid w:val="00377462"/>
    <w:rPr>
      <w:rFonts w:ascii="Times New Roman" w:hAnsi="Times New Roman"/>
    </w:rPr>
  </w:style>
  <w:style w:type="character" w:customStyle="1" w:styleId="WW8Num26z1">
    <w:name w:val="WW8Num26z1"/>
    <w:uiPriority w:val="99"/>
    <w:rsid w:val="00377462"/>
    <w:rPr>
      <w:rFonts w:ascii="Courier New" w:hAnsi="Courier New"/>
    </w:rPr>
  </w:style>
  <w:style w:type="character" w:customStyle="1" w:styleId="WW8Num26z2">
    <w:name w:val="WW8Num26z2"/>
    <w:uiPriority w:val="99"/>
    <w:rsid w:val="00377462"/>
    <w:rPr>
      <w:rFonts w:ascii="Wingdings" w:hAnsi="Wingdings"/>
    </w:rPr>
  </w:style>
  <w:style w:type="character" w:customStyle="1" w:styleId="WW8Num26z3">
    <w:name w:val="WW8Num26z3"/>
    <w:uiPriority w:val="99"/>
    <w:rsid w:val="00377462"/>
    <w:rPr>
      <w:rFonts w:ascii="Symbol" w:hAnsi="Symbol"/>
    </w:rPr>
  </w:style>
  <w:style w:type="character" w:customStyle="1" w:styleId="WW8Num27z0">
    <w:name w:val="WW8Num27z0"/>
    <w:uiPriority w:val="99"/>
    <w:rsid w:val="00377462"/>
    <w:rPr>
      <w:rFonts w:ascii="Times New Roman" w:hAnsi="Times New Roman"/>
    </w:rPr>
  </w:style>
  <w:style w:type="character" w:customStyle="1" w:styleId="WW8Num28z0">
    <w:name w:val="WW8Num28z0"/>
    <w:uiPriority w:val="99"/>
    <w:rsid w:val="00377462"/>
    <w:rPr>
      <w:rFonts w:ascii="Times New Roman" w:hAnsi="Times New Roman"/>
    </w:rPr>
  </w:style>
  <w:style w:type="character" w:customStyle="1" w:styleId="WW8Num29z0">
    <w:name w:val="WW8Num29z0"/>
    <w:uiPriority w:val="99"/>
    <w:rsid w:val="00377462"/>
    <w:rPr>
      <w:rFonts w:ascii="Times New Roman" w:hAnsi="Times New Roman"/>
    </w:rPr>
  </w:style>
  <w:style w:type="character" w:customStyle="1" w:styleId="WW-DefaultParagraphFont">
    <w:name w:val="WW-Default Paragraph Font"/>
    <w:uiPriority w:val="99"/>
    <w:rsid w:val="00377462"/>
  </w:style>
  <w:style w:type="character" w:styleId="Hypertextovodkaz">
    <w:name w:val="Hyperlink"/>
    <w:basedOn w:val="WW-DefaultParagraphFont"/>
    <w:uiPriority w:val="99"/>
    <w:rsid w:val="00377462"/>
    <w:rPr>
      <w:rFonts w:cs="Times New Roman"/>
      <w:color w:val="0000FF"/>
      <w:u w:val="single"/>
    </w:rPr>
  </w:style>
  <w:style w:type="character" w:customStyle="1" w:styleId="WW-CommentReference">
    <w:name w:val="WW-Comment Reference"/>
    <w:basedOn w:val="WW-DefaultParagraphFont"/>
    <w:uiPriority w:val="99"/>
    <w:rsid w:val="00377462"/>
    <w:rPr>
      <w:rFonts w:cs="Times New Roman"/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377462"/>
    <w:pPr>
      <w:keepNext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77462"/>
    <w:pPr>
      <w:jc w:val="both"/>
    </w:pPr>
    <w:rPr>
      <w:rFonts w:ascii="Arial" w:hAnsi="Arial" w:cs="Arial"/>
      <w:sz w:val="24"/>
      <w:szCs w:val="24"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F3024"/>
    <w:rPr>
      <w:sz w:val="20"/>
      <w:szCs w:val="20"/>
      <w:lang w:val="en-AU"/>
    </w:rPr>
  </w:style>
  <w:style w:type="paragraph" w:styleId="Nzev">
    <w:name w:val="Title"/>
    <w:basedOn w:val="Normln"/>
    <w:next w:val="Podtitul"/>
    <w:link w:val="NzevChar"/>
    <w:uiPriority w:val="99"/>
    <w:qFormat/>
    <w:rsid w:val="00377462"/>
    <w:pPr>
      <w:jc w:val="center"/>
    </w:pPr>
    <w:rPr>
      <w:rFonts w:ascii="Arial" w:hAnsi="Arial" w:cs="Arial"/>
      <w:b/>
      <w:bCs/>
      <w:sz w:val="28"/>
      <w:szCs w:val="28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007F3024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odtitul">
    <w:name w:val="Subtitle"/>
    <w:basedOn w:val="Heading"/>
    <w:next w:val="Zkladntext"/>
    <w:link w:val="PodtitulChar"/>
    <w:uiPriority w:val="99"/>
    <w:qFormat/>
    <w:rsid w:val="00377462"/>
    <w:pPr>
      <w:jc w:val="center"/>
    </w:pPr>
    <w:rPr>
      <w:i/>
      <w:iCs/>
    </w:rPr>
  </w:style>
  <w:style w:type="character" w:customStyle="1" w:styleId="PodtitulChar">
    <w:name w:val="Podtitul Char"/>
    <w:basedOn w:val="Standardnpsmoodstavce"/>
    <w:link w:val="Podtitul"/>
    <w:uiPriority w:val="11"/>
    <w:rsid w:val="007F3024"/>
    <w:rPr>
      <w:rFonts w:asciiTheme="majorHAnsi" w:eastAsiaTheme="majorEastAsia" w:hAnsiTheme="majorHAnsi" w:cstheme="majorBidi"/>
      <w:sz w:val="24"/>
      <w:szCs w:val="24"/>
      <w:lang w:val="en-AU"/>
    </w:rPr>
  </w:style>
  <w:style w:type="paragraph" w:styleId="Zhlav">
    <w:name w:val="header"/>
    <w:basedOn w:val="Normln"/>
    <w:link w:val="ZhlavChar"/>
    <w:rsid w:val="00377462"/>
    <w:pPr>
      <w:tabs>
        <w:tab w:val="center" w:pos="4153"/>
        <w:tab w:val="right" w:pos="8306"/>
      </w:tabs>
    </w:pPr>
    <w:rPr>
      <w:rFonts w:ascii="Times" w:hAnsi="Times" w:cs="Times"/>
      <w:sz w:val="24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7F3024"/>
    <w:rPr>
      <w:sz w:val="20"/>
      <w:szCs w:val="20"/>
      <w:lang w:val="en-AU"/>
    </w:rPr>
  </w:style>
  <w:style w:type="paragraph" w:customStyle="1" w:styleId="WW-BalloonText">
    <w:name w:val="WW-Balloon Text"/>
    <w:basedOn w:val="Normln"/>
    <w:uiPriority w:val="99"/>
    <w:rsid w:val="00377462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rsid w:val="003774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024"/>
    <w:rPr>
      <w:sz w:val="20"/>
      <w:szCs w:val="20"/>
      <w:lang w:val="en-AU"/>
    </w:rPr>
  </w:style>
  <w:style w:type="paragraph" w:customStyle="1" w:styleId="WW-BodyText2">
    <w:name w:val="WW-Body Text 2"/>
    <w:basedOn w:val="Normln"/>
    <w:uiPriority w:val="99"/>
    <w:rsid w:val="00377462"/>
    <w:pPr>
      <w:spacing w:after="120" w:line="480" w:lineRule="auto"/>
    </w:pPr>
  </w:style>
  <w:style w:type="paragraph" w:customStyle="1" w:styleId="WW-CommentText">
    <w:name w:val="WW-Comment Text"/>
    <w:basedOn w:val="Normln"/>
    <w:uiPriority w:val="99"/>
    <w:rsid w:val="00377462"/>
  </w:style>
  <w:style w:type="paragraph" w:customStyle="1" w:styleId="TableContents">
    <w:name w:val="Table Contents"/>
    <w:basedOn w:val="Zkladntext"/>
    <w:uiPriority w:val="99"/>
    <w:rsid w:val="00377462"/>
    <w:pPr>
      <w:suppressLineNumbers/>
    </w:pPr>
  </w:style>
  <w:style w:type="paragraph" w:customStyle="1" w:styleId="TableHeading">
    <w:name w:val="Table Heading"/>
    <w:basedOn w:val="TableContents"/>
    <w:uiPriority w:val="99"/>
    <w:rsid w:val="00377462"/>
    <w:pPr>
      <w:jc w:val="center"/>
    </w:pPr>
    <w:rPr>
      <w:b/>
      <w:bCs/>
      <w:i/>
      <w:iCs/>
    </w:rPr>
  </w:style>
  <w:style w:type="paragraph" w:styleId="Seznam">
    <w:name w:val="List"/>
    <w:basedOn w:val="Zkladntext"/>
    <w:uiPriority w:val="99"/>
    <w:rsid w:val="00377462"/>
  </w:style>
  <w:style w:type="paragraph" w:styleId="Titulek">
    <w:name w:val="caption"/>
    <w:basedOn w:val="Normln"/>
    <w:uiPriority w:val="99"/>
    <w:qFormat/>
    <w:rsid w:val="0037746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377462"/>
    <w:pPr>
      <w:suppressLineNumbers/>
    </w:pPr>
  </w:style>
  <w:style w:type="paragraph" w:customStyle="1" w:styleId="Textbubliny1">
    <w:name w:val="Text bubliny1"/>
    <w:basedOn w:val="Normln"/>
    <w:uiPriority w:val="99"/>
    <w:semiHidden/>
    <w:rsid w:val="00377462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uiPriority w:val="99"/>
    <w:rsid w:val="00377462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rsid w:val="0037746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774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3024"/>
    <w:rPr>
      <w:sz w:val="20"/>
      <w:szCs w:val="20"/>
      <w:lang w:val="en-AU"/>
    </w:rPr>
  </w:style>
  <w:style w:type="paragraph" w:customStyle="1" w:styleId="Pedmtkomente1">
    <w:name w:val="Předmět komentáře1"/>
    <w:basedOn w:val="Textkomente"/>
    <w:next w:val="Textkomente"/>
    <w:uiPriority w:val="99"/>
    <w:semiHidden/>
    <w:rsid w:val="0037746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3774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024"/>
    <w:rPr>
      <w:sz w:val="0"/>
      <w:szCs w:val="0"/>
      <w:lang w:val="en-AU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265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3024"/>
    <w:rPr>
      <w:b/>
      <w:bCs/>
      <w:sz w:val="20"/>
      <w:szCs w:val="20"/>
      <w:lang w:val="en-AU"/>
    </w:rPr>
  </w:style>
  <w:style w:type="paragraph" w:styleId="Rozloendokumentu">
    <w:name w:val="Document Map"/>
    <w:basedOn w:val="Normln"/>
    <w:link w:val="RozloendokumentuChar"/>
    <w:uiPriority w:val="99"/>
    <w:semiHidden/>
    <w:rsid w:val="00A75F68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F3024"/>
    <w:rPr>
      <w:sz w:val="0"/>
      <w:szCs w:val="0"/>
      <w:lang w:val="en-AU"/>
    </w:rPr>
  </w:style>
  <w:style w:type="paragraph" w:styleId="Odstavecseseznamem">
    <w:name w:val="List Paragraph"/>
    <w:basedOn w:val="Normln"/>
    <w:uiPriority w:val="99"/>
    <w:qFormat/>
    <w:rsid w:val="00FE74D8"/>
    <w:pPr>
      <w:ind w:left="708"/>
    </w:pPr>
  </w:style>
  <w:style w:type="paragraph" w:customStyle="1" w:styleId="Default">
    <w:name w:val="Default"/>
    <w:rsid w:val="002E77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0">
    <w:name w:val="A0"/>
    <w:uiPriority w:val="99"/>
    <w:rsid w:val="002E774E"/>
    <w:rPr>
      <w:color w:val="000000"/>
    </w:rPr>
  </w:style>
  <w:style w:type="paragraph" w:customStyle="1" w:styleId="Pa0">
    <w:name w:val="Pa0"/>
    <w:basedOn w:val="Default"/>
    <w:next w:val="Default"/>
    <w:uiPriority w:val="99"/>
    <w:rsid w:val="00A56E6D"/>
    <w:pPr>
      <w:spacing w:line="241" w:lineRule="atLeast"/>
    </w:pPr>
    <w:rPr>
      <w:rFonts w:ascii="HelveticaNeueLT Pro 57 Cn" w:eastAsiaTheme="minorHAnsi" w:hAnsi="HelveticaNeueLT Pro 57 Cn" w:cstheme="minorBidi"/>
      <w:color w:val="auto"/>
      <w:lang w:eastAsia="en-US"/>
    </w:rPr>
  </w:style>
  <w:style w:type="character" w:customStyle="1" w:styleId="platne1">
    <w:name w:val="platne1"/>
    <w:basedOn w:val="Standardnpsmoodstavce"/>
    <w:rsid w:val="006C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vovarsvijany.cz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http://www.pivovarsvij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E6EE-4EF6-422E-A0F3-75F1A9ED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1277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 a pravidla soutěže</vt:lpstr>
    </vt:vector>
  </TitlesOfParts>
  <Company>Unilever CR</Company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a pravidla soutěže</dc:title>
  <dc:creator>Libalova</dc:creator>
  <cp:lastModifiedBy>Lubomira</cp:lastModifiedBy>
  <cp:revision>7</cp:revision>
  <cp:lastPrinted>2008-02-15T10:34:00Z</cp:lastPrinted>
  <dcterms:created xsi:type="dcterms:W3CDTF">2017-01-31T14:42:00Z</dcterms:created>
  <dcterms:modified xsi:type="dcterms:W3CDTF">2017-03-23T13:20:00Z</dcterms:modified>
</cp:coreProperties>
</file>